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60"/>
        <w:jc w:val="center"/>
      </w:pPr>
      <w:r>
        <w:rPr>
          <w:b/>
          <w:color w:val="17365D"/>
          <w:sz w:val="28"/>
        </w:rPr>
        <w:t>COMPLIANCE AND BUSINESS INTEGRITY</w:t>
      </w:r>
    </w:p>
    <w:p>
      <w:pPr>
        <w:pStyle w:val="Title"/>
        <w:jc w:val="center"/>
      </w:pPr>
      <w:r>
        <w:t>Third Party Due Diligence Questionnaire</w:t>
      </w:r>
    </w:p>
    <w:p>
      <w:pPr>
        <w:pStyle w:val="Subtitle"/>
        <w:jc w:val="center"/>
      </w:pPr>
      <w:r>
        <w:t>Comprehensive onboarding enhanced review approval and ongoing monitoring template</w:t>
      </w:r>
    </w:p>
    <w:p>
      <w:pPr>
        <w:spacing w:before="680"/>
        <w:jc w:val="center"/>
      </w:pPr>
      <w:r>
        <w:rPr>
          <w:b/>
        </w:rPr>
        <w:t>Third party legal name</w:t>
        <w:br/>
      </w:r>
      <w:r>
        <w:t>__________________________________________________</w:t>
        <w:br/>
        <w:br/>
      </w:r>
      <w:r>
        <w:rPr>
          <w:b/>
        </w:rPr>
        <w:t>Proposed service or relationship</w:t>
        <w:br/>
      </w:r>
      <w:r>
        <w:t>__________________________________________________</w:t>
        <w:br/>
        <w:br/>
      </w:r>
      <w:r>
        <w:rPr>
          <w:b/>
        </w:rPr>
        <w:t>Requesting business unit</w:t>
        <w:br/>
      </w:r>
      <w:r>
        <w:t>__________________________________________________</w:t>
        <w:br/>
        <w:br/>
      </w:r>
      <w:r>
        <w:rPr>
          <w:b/>
        </w:rPr>
        <w:t>Due diligence reference</w:t>
        <w:br/>
      </w:r>
      <w:r>
        <w:t>__________________________________________________</w:t>
        <w:br/>
        <w:br/>
      </w:r>
    </w:p>
    <w:p>
      <w:pPr>
        <w:spacing w:before="500"/>
        <w:jc w:val="center"/>
      </w:pPr>
      <w:r>
        <w:rPr>
          <w:i/>
        </w:rPr>
        <w:t>Confidentiality classification: ____________________    Version: ____________________</w:t>
      </w:r>
    </w:p>
    <w:p>
      <w:r>
        <w:br w:type="page"/>
      </w:r>
    </w:p>
    <w:p>
      <w:pPr>
        <w:pStyle w:val="Heading1"/>
      </w:pPr>
      <w:r>
        <w:t>Document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Document reference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Version</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Status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Process owner</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Questionnaire custodian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Approved by</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Approval date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Effective date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Next review date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Applicable entities / countries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Retention period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Confidentiality classification</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pPr>
        <w:pStyle w:val="Heading2"/>
      </w:pPr>
      <w:r>
        <w:t>Version History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114"/>
        <w:gridCol w:w="2114"/>
        <w:gridCol w:w="2114"/>
        <w:gridCol w:w="2114"/>
        <w:gridCol w:w="2114"/>
      </w:tblGrid>
      <w:tr>
        <w:trPr>
          <w:tblHeader w:val="true"/>
          <w:cantSplit/>
        </w:trPr>
        <w:tc>
          <w:tcPr>
            <w:tcW w:type="dxa" w:w="936"/>
            <w:shd w:fill="17365D"/>
            <w:tcMar>
              <w:top w:w="40" w:type="dxa"/>
              <w:start w:w="40" w:type="dxa"/>
              <w:bottom w:w="40" w:type="dxa"/>
              <w:end w:w="40" w:type="dxa"/>
            </w:tcMar>
            <w:vAlign w:val="center"/>
          </w:tcPr>
          <w:p>
            <w:r>
              <w:rPr>
                <w:b/>
                <w:color w:val="FFFFFF"/>
                <w:sz w:val="15"/>
              </w:rPr>
              <w:t>Version</w:t>
            </w:r>
          </w:p>
        </w:tc>
        <w:tc>
          <w:tcPr>
            <w:tcW w:type="dxa" w:w="1152"/>
            <w:shd w:fill="17365D"/>
            <w:tcMar>
              <w:top w:w="40" w:type="dxa"/>
              <w:start w:w="40" w:type="dxa"/>
              <w:bottom w:w="40" w:type="dxa"/>
              <w:end w:w="40" w:type="dxa"/>
            </w:tcMar>
            <w:vAlign w:val="center"/>
          </w:tcPr>
          <w:p>
            <w:r>
              <w:rPr>
                <w:b/>
                <w:color w:val="FFFFFF"/>
                <w:sz w:val="15"/>
              </w:rPr>
              <w:t>Date</w:t>
            </w:r>
          </w:p>
        </w:tc>
        <w:tc>
          <w:tcPr>
            <w:tcW w:type="dxa" w:w="1656"/>
            <w:shd w:fill="17365D"/>
            <w:tcMar>
              <w:top w:w="40" w:type="dxa"/>
              <w:start w:w="40" w:type="dxa"/>
              <w:bottom w:w="40" w:type="dxa"/>
              <w:end w:w="40" w:type="dxa"/>
            </w:tcMar>
            <w:vAlign w:val="center"/>
          </w:tcPr>
          <w:p>
            <w:r>
              <w:rPr>
                <w:b/>
                <w:color w:val="FFFFFF"/>
                <w:sz w:val="15"/>
              </w:rPr>
              <w:t>Owner</w:t>
            </w:r>
          </w:p>
        </w:tc>
        <w:tc>
          <w:tcPr>
            <w:tcW w:type="dxa" w:w="4896"/>
            <w:shd w:fill="17365D"/>
            <w:tcMar>
              <w:top w:w="40" w:type="dxa"/>
              <w:start w:w="40" w:type="dxa"/>
              <w:bottom w:w="40" w:type="dxa"/>
              <w:end w:w="40" w:type="dxa"/>
            </w:tcMar>
            <w:vAlign w:val="center"/>
          </w:tcPr>
          <w:p>
            <w:r>
              <w:rPr>
                <w:b/>
                <w:color w:val="FFFFFF"/>
                <w:sz w:val="15"/>
              </w:rPr>
              <w:t>Change summary</w:t>
            </w:r>
          </w:p>
        </w:tc>
        <w:tc>
          <w:tcPr>
            <w:tcW w:type="dxa" w:w="1296"/>
            <w:shd w:fill="17365D"/>
            <w:tcMar>
              <w:top w:w="40" w:type="dxa"/>
              <w:start w:w="40" w:type="dxa"/>
              <w:bottom w:w="40" w:type="dxa"/>
              <w:end w:w="40" w:type="dxa"/>
            </w:tcMar>
            <w:vAlign w:val="center"/>
          </w:tcPr>
          <w:p>
            <w:r>
              <w:rPr>
                <w:b/>
                <w:color w:val="FFFFFF"/>
                <w:sz w:val="15"/>
              </w:rPr>
              <w:t>Approval</w:t>
            </w:r>
          </w:p>
        </w:tc>
      </w:tr>
      <w:tr>
        <w:trPr>
          <w:cantSplit/>
        </w:trPr>
        <w:tc>
          <w:tcPr>
            <w:tcW w:type="dxa" w:w="936"/>
            <w:tcMar>
              <w:top w:w="40" w:type="dxa"/>
              <w:start w:w="40" w:type="dxa"/>
              <w:bottom w:w="40" w:type="dxa"/>
              <w:end w:w="40" w:type="dxa"/>
            </w:tcMar>
            <w:vAlign w:val="center"/>
          </w:tcPr>
          <w:p>
            <w:pPr>
              <w:spacing w:after="0" w:line="216" w:lineRule="auto"/>
            </w:pPr>
            <w:r>
              <w:rPr>
                <w:sz w:val="15"/>
              </w:rPr>
            </w:r>
          </w:p>
        </w:tc>
        <w:tc>
          <w:tcPr>
            <w:tcW w:type="dxa" w:w="1152"/>
            <w:tcMar>
              <w:top w:w="40" w:type="dxa"/>
              <w:start w:w="40" w:type="dxa"/>
              <w:bottom w:w="40" w:type="dxa"/>
              <w:end w:w="40" w:type="dxa"/>
            </w:tcMar>
            <w:vAlign w:val="center"/>
          </w:tcPr>
          <w:p>
            <w:pPr>
              <w:spacing w:after="0" w:line="216" w:lineRule="auto"/>
            </w:pPr>
            <w:r>
              <w:rPr>
                <w:sz w:val="15"/>
              </w:rPr>
            </w:r>
          </w:p>
        </w:tc>
        <w:tc>
          <w:tcPr>
            <w:tcW w:type="dxa" w:w="1656"/>
            <w:tcMar>
              <w:top w:w="40" w:type="dxa"/>
              <w:start w:w="40" w:type="dxa"/>
              <w:bottom w:w="40" w:type="dxa"/>
              <w:end w:w="40" w:type="dxa"/>
            </w:tcMar>
            <w:vAlign w:val="center"/>
          </w:tcPr>
          <w:p>
            <w:pPr>
              <w:spacing w:after="0" w:line="216" w:lineRule="auto"/>
            </w:pPr>
            <w:r>
              <w:rPr>
                <w:sz w:val="15"/>
              </w:rPr>
            </w:r>
          </w:p>
        </w:tc>
        <w:tc>
          <w:tcPr>
            <w:tcW w:type="dxa" w:w="4896"/>
            <w:tcMar>
              <w:top w:w="40" w:type="dxa"/>
              <w:start w:w="40" w:type="dxa"/>
              <w:bottom w:w="40" w:type="dxa"/>
              <w:end w:w="40" w:type="dxa"/>
            </w:tcMar>
            <w:vAlign w:val="center"/>
          </w:tcPr>
          <w:p>
            <w:pPr>
              <w:spacing w:after="0" w:line="216" w:lineRule="auto"/>
            </w:pPr>
            <w:r>
              <w:rPr>
                <w:sz w:val="15"/>
              </w:rPr>
            </w:r>
          </w:p>
        </w:tc>
        <w:tc>
          <w:tcPr>
            <w:tcW w:type="dxa" w:w="1296"/>
            <w:tcMar>
              <w:top w:w="40" w:type="dxa"/>
              <w:start w:w="40" w:type="dxa"/>
              <w:bottom w:w="40" w:type="dxa"/>
              <w:end w:w="40" w:type="dxa"/>
            </w:tcMar>
            <w:vAlign w:val="center"/>
          </w:tcPr>
          <w:p>
            <w:pPr>
              <w:spacing w:after="0" w:line="216" w:lineRule="auto"/>
            </w:pPr>
            <w:r>
              <w:rPr>
                <w:sz w:val="15"/>
              </w:rPr>
            </w:r>
          </w:p>
        </w:tc>
      </w:tr>
      <w:tr>
        <w:trPr>
          <w:cantSplit/>
        </w:trPr>
        <w:tc>
          <w:tcPr>
            <w:tcW w:type="dxa" w:w="936"/>
            <w:tcMar>
              <w:top w:w="40" w:type="dxa"/>
              <w:start w:w="40" w:type="dxa"/>
              <w:bottom w:w="40" w:type="dxa"/>
              <w:end w:w="40" w:type="dxa"/>
            </w:tcMar>
            <w:vAlign w:val="center"/>
            <w:shd w:fill="F4F7FA"/>
          </w:tcPr>
          <w:p>
            <w:pPr>
              <w:spacing w:after="0" w:line="216" w:lineRule="auto"/>
            </w:pPr>
            <w:r>
              <w:rPr>
                <w:sz w:val="15"/>
              </w:rPr>
            </w:r>
          </w:p>
        </w:tc>
        <w:tc>
          <w:tcPr>
            <w:tcW w:type="dxa" w:w="1152"/>
            <w:tcMar>
              <w:top w:w="40" w:type="dxa"/>
              <w:start w:w="40" w:type="dxa"/>
              <w:bottom w:w="40" w:type="dxa"/>
              <w:end w:w="40" w:type="dxa"/>
            </w:tcMar>
            <w:vAlign w:val="center"/>
            <w:shd w:fill="F4F7FA"/>
          </w:tcPr>
          <w:p>
            <w:pPr>
              <w:spacing w:after="0" w:line="216" w:lineRule="auto"/>
            </w:pPr>
            <w:r>
              <w:rPr>
                <w:sz w:val="15"/>
              </w:rPr>
            </w:r>
          </w:p>
        </w:tc>
        <w:tc>
          <w:tcPr>
            <w:tcW w:type="dxa" w:w="1656"/>
            <w:tcMar>
              <w:top w:w="40" w:type="dxa"/>
              <w:start w:w="40" w:type="dxa"/>
              <w:bottom w:w="40" w:type="dxa"/>
              <w:end w:w="40" w:type="dxa"/>
            </w:tcMar>
            <w:vAlign w:val="center"/>
            <w:shd w:fill="F4F7FA"/>
          </w:tcPr>
          <w:p>
            <w:pPr>
              <w:spacing w:after="0" w:line="216" w:lineRule="auto"/>
            </w:pPr>
            <w:r>
              <w:rPr>
                <w:sz w:val="15"/>
              </w:rPr>
            </w:r>
          </w:p>
        </w:tc>
        <w:tc>
          <w:tcPr>
            <w:tcW w:type="dxa" w:w="4896"/>
            <w:tcMar>
              <w:top w:w="40" w:type="dxa"/>
              <w:start w:w="40" w:type="dxa"/>
              <w:bottom w:w="40" w:type="dxa"/>
              <w:end w:w="40" w:type="dxa"/>
            </w:tcMar>
            <w:vAlign w:val="center"/>
            <w:shd w:fill="F4F7FA"/>
          </w:tcPr>
          <w:p>
            <w:pPr>
              <w:spacing w:after="0" w:line="216" w:lineRule="auto"/>
            </w:pPr>
            <w:r>
              <w:rPr>
                <w:sz w:val="15"/>
              </w:rPr>
            </w:r>
          </w:p>
        </w:tc>
        <w:tc>
          <w:tcPr>
            <w:tcW w:type="dxa" w:w="1296"/>
            <w:tcMar>
              <w:top w:w="40" w:type="dxa"/>
              <w:start w:w="40" w:type="dxa"/>
              <w:bottom w:w="40" w:type="dxa"/>
              <w:end w:w="40" w:type="dxa"/>
            </w:tcMar>
            <w:vAlign w:val="center"/>
            <w:shd w:fill="F4F7FA"/>
          </w:tcPr>
          <w:p>
            <w:pPr>
              <w:spacing w:after="0" w:line="216" w:lineRule="auto"/>
            </w:pPr>
            <w:r>
              <w:rPr>
                <w:sz w:val="15"/>
              </w:rPr>
            </w:r>
          </w:p>
        </w:tc>
      </w:tr>
      <w:tr>
        <w:trPr>
          <w:cantSplit/>
        </w:trPr>
        <w:tc>
          <w:tcPr>
            <w:tcW w:type="dxa" w:w="936"/>
            <w:tcMar>
              <w:top w:w="40" w:type="dxa"/>
              <w:start w:w="40" w:type="dxa"/>
              <w:bottom w:w="40" w:type="dxa"/>
              <w:end w:w="40" w:type="dxa"/>
            </w:tcMar>
            <w:vAlign w:val="center"/>
          </w:tcPr>
          <w:p>
            <w:pPr>
              <w:spacing w:after="0" w:line="216" w:lineRule="auto"/>
            </w:pPr>
            <w:r>
              <w:rPr>
                <w:sz w:val="15"/>
              </w:rPr>
            </w:r>
          </w:p>
        </w:tc>
        <w:tc>
          <w:tcPr>
            <w:tcW w:type="dxa" w:w="1152"/>
            <w:tcMar>
              <w:top w:w="40" w:type="dxa"/>
              <w:start w:w="40" w:type="dxa"/>
              <w:bottom w:w="40" w:type="dxa"/>
              <w:end w:w="40" w:type="dxa"/>
            </w:tcMar>
            <w:vAlign w:val="center"/>
          </w:tcPr>
          <w:p>
            <w:pPr>
              <w:spacing w:after="0" w:line="216" w:lineRule="auto"/>
            </w:pPr>
            <w:r>
              <w:rPr>
                <w:sz w:val="15"/>
              </w:rPr>
            </w:r>
          </w:p>
        </w:tc>
        <w:tc>
          <w:tcPr>
            <w:tcW w:type="dxa" w:w="1656"/>
            <w:tcMar>
              <w:top w:w="40" w:type="dxa"/>
              <w:start w:w="40" w:type="dxa"/>
              <w:bottom w:w="40" w:type="dxa"/>
              <w:end w:w="40" w:type="dxa"/>
            </w:tcMar>
            <w:vAlign w:val="center"/>
          </w:tcPr>
          <w:p>
            <w:pPr>
              <w:spacing w:after="0" w:line="216" w:lineRule="auto"/>
            </w:pPr>
            <w:r>
              <w:rPr>
                <w:sz w:val="15"/>
              </w:rPr>
            </w:r>
          </w:p>
        </w:tc>
        <w:tc>
          <w:tcPr>
            <w:tcW w:type="dxa" w:w="4896"/>
            <w:tcMar>
              <w:top w:w="40" w:type="dxa"/>
              <w:start w:w="40" w:type="dxa"/>
              <w:bottom w:w="40" w:type="dxa"/>
              <w:end w:w="40" w:type="dxa"/>
            </w:tcMar>
            <w:vAlign w:val="center"/>
          </w:tcPr>
          <w:p>
            <w:pPr>
              <w:spacing w:after="0" w:line="216" w:lineRule="auto"/>
            </w:pPr>
            <w:r>
              <w:rPr>
                <w:sz w:val="15"/>
              </w:rPr>
            </w:r>
          </w:p>
        </w:tc>
        <w:tc>
          <w:tcPr>
            <w:tcW w:type="dxa" w:w="1296"/>
            <w:tcMar>
              <w:top w:w="40" w:type="dxa"/>
              <w:start w:w="40" w:type="dxa"/>
              <w:bottom w:w="40" w:type="dxa"/>
              <w:end w:w="40" w:type="dxa"/>
            </w:tcMar>
            <w:vAlign w:val="center"/>
          </w:tcPr>
          <w:p>
            <w:pPr>
              <w:spacing w:after="0" w:line="216" w:lineRule="auto"/>
            </w:pPr>
            <w:r>
              <w:rPr>
                <w:sz w:val="15"/>
              </w:rPr>
            </w:r>
          </w:p>
        </w:tc>
      </w:tr>
      <w:tr>
        <w:trPr>
          <w:cantSplit/>
        </w:trPr>
        <w:tc>
          <w:tcPr>
            <w:tcW w:type="dxa" w:w="936"/>
            <w:tcMar>
              <w:top w:w="40" w:type="dxa"/>
              <w:start w:w="40" w:type="dxa"/>
              <w:bottom w:w="40" w:type="dxa"/>
              <w:end w:w="40" w:type="dxa"/>
            </w:tcMar>
            <w:vAlign w:val="center"/>
            <w:shd w:fill="F4F7FA"/>
          </w:tcPr>
          <w:p>
            <w:pPr>
              <w:spacing w:after="0" w:line="216" w:lineRule="auto"/>
            </w:pPr>
            <w:r>
              <w:rPr>
                <w:sz w:val="15"/>
              </w:rPr>
            </w:r>
          </w:p>
        </w:tc>
        <w:tc>
          <w:tcPr>
            <w:tcW w:type="dxa" w:w="1152"/>
            <w:tcMar>
              <w:top w:w="40" w:type="dxa"/>
              <w:start w:w="40" w:type="dxa"/>
              <w:bottom w:w="40" w:type="dxa"/>
              <w:end w:w="40" w:type="dxa"/>
            </w:tcMar>
            <w:vAlign w:val="center"/>
            <w:shd w:fill="F4F7FA"/>
          </w:tcPr>
          <w:p>
            <w:pPr>
              <w:spacing w:after="0" w:line="216" w:lineRule="auto"/>
            </w:pPr>
            <w:r>
              <w:rPr>
                <w:sz w:val="15"/>
              </w:rPr>
            </w:r>
          </w:p>
        </w:tc>
        <w:tc>
          <w:tcPr>
            <w:tcW w:type="dxa" w:w="1656"/>
            <w:tcMar>
              <w:top w:w="40" w:type="dxa"/>
              <w:start w:w="40" w:type="dxa"/>
              <w:bottom w:w="40" w:type="dxa"/>
              <w:end w:w="40" w:type="dxa"/>
            </w:tcMar>
            <w:vAlign w:val="center"/>
            <w:shd w:fill="F4F7FA"/>
          </w:tcPr>
          <w:p>
            <w:pPr>
              <w:spacing w:after="0" w:line="216" w:lineRule="auto"/>
            </w:pPr>
            <w:r>
              <w:rPr>
                <w:sz w:val="15"/>
              </w:rPr>
            </w:r>
          </w:p>
        </w:tc>
        <w:tc>
          <w:tcPr>
            <w:tcW w:type="dxa" w:w="4896"/>
            <w:tcMar>
              <w:top w:w="40" w:type="dxa"/>
              <w:start w:w="40" w:type="dxa"/>
              <w:bottom w:w="40" w:type="dxa"/>
              <w:end w:w="40" w:type="dxa"/>
            </w:tcMar>
            <w:vAlign w:val="center"/>
            <w:shd w:fill="F4F7FA"/>
          </w:tcPr>
          <w:p>
            <w:pPr>
              <w:spacing w:after="0" w:line="216" w:lineRule="auto"/>
            </w:pPr>
            <w:r>
              <w:rPr>
                <w:sz w:val="15"/>
              </w:rPr>
            </w:r>
          </w:p>
        </w:tc>
        <w:tc>
          <w:tcPr>
            <w:tcW w:type="dxa" w:w="1296"/>
            <w:tcMar>
              <w:top w:w="40" w:type="dxa"/>
              <w:start w:w="40" w:type="dxa"/>
              <w:bottom w:w="40" w:type="dxa"/>
              <w:end w:w="40" w:type="dxa"/>
            </w:tcMar>
            <w:vAlign w:val="center"/>
            <w:shd w:fill="F4F7FA"/>
          </w:tcPr>
          <w:p>
            <w:pPr>
              <w:spacing w:after="0" w:line="216" w:lineRule="auto"/>
            </w:pPr>
            <w:r>
              <w:rPr>
                <w:sz w:val="15"/>
              </w:rPr>
            </w:r>
          </w:p>
        </w:tc>
      </w:tr>
      <w:tr>
        <w:trPr>
          <w:cantSplit/>
        </w:trPr>
        <w:tc>
          <w:tcPr>
            <w:tcW w:type="dxa" w:w="936"/>
            <w:tcMar>
              <w:top w:w="40" w:type="dxa"/>
              <w:start w:w="40" w:type="dxa"/>
              <w:bottom w:w="40" w:type="dxa"/>
              <w:end w:w="40" w:type="dxa"/>
            </w:tcMar>
            <w:vAlign w:val="center"/>
          </w:tcPr>
          <w:p>
            <w:pPr>
              <w:spacing w:after="0" w:line="216" w:lineRule="auto"/>
            </w:pPr>
            <w:r>
              <w:rPr>
                <w:sz w:val="15"/>
              </w:rPr>
            </w:r>
          </w:p>
        </w:tc>
        <w:tc>
          <w:tcPr>
            <w:tcW w:type="dxa" w:w="1152"/>
            <w:tcMar>
              <w:top w:w="40" w:type="dxa"/>
              <w:start w:w="40" w:type="dxa"/>
              <w:bottom w:w="40" w:type="dxa"/>
              <w:end w:w="40" w:type="dxa"/>
            </w:tcMar>
            <w:vAlign w:val="center"/>
          </w:tcPr>
          <w:p>
            <w:pPr>
              <w:spacing w:after="0" w:line="216" w:lineRule="auto"/>
            </w:pPr>
            <w:r>
              <w:rPr>
                <w:sz w:val="15"/>
              </w:rPr>
            </w:r>
          </w:p>
        </w:tc>
        <w:tc>
          <w:tcPr>
            <w:tcW w:type="dxa" w:w="1656"/>
            <w:tcMar>
              <w:top w:w="40" w:type="dxa"/>
              <w:start w:w="40" w:type="dxa"/>
              <w:bottom w:w="40" w:type="dxa"/>
              <w:end w:w="40" w:type="dxa"/>
            </w:tcMar>
            <w:vAlign w:val="center"/>
          </w:tcPr>
          <w:p>
            <w:pPr>
              <w:spacing w:after="0" w:line="216" w:lineRule="auto"/>
            </w:pPr>
            <w:r>
              <w:rPr>
                <w:sz w:val="15"/>
              </w:rPr>
            </w:r>
          </w:p>
        </w:tc>
        <w:tc>
          <w:tcPr>
            <w:tcW w:type="dxa" w:w="4896"/>
            <w:tcMar>
              <w:top w:w="40" w:type="dxa"/>
              <w:start w:w="40" w:type="dxa"/>
              <w:bottom w:w="40" w:type="dxa"/>
              <w:end w:w="40" w:type="dxa"/>
            </w:tcMar>
            <w:vAlign w:val="center"/>
          </w:tcPr>
          <w:p>
            <w:pPr>
              <w:spacing w:after="0" w:line="216" w:lineRule="auto"/>
            </w:pPr>
            <w:r>
              <w:rPr>
                <w:sz w:val="15"/>
              </w:rPr>
            </w:r>
          </w:p>
        </w:tc>
        <w:tc>
          <w:tcPr>
            <w:tcW w:type="dxa" w:w="1296"/>
            <w:tcMar>
              <w:top w:w="40" w:type="dxa"/>
              <w:start w:w="40" w:type="dxa"/>
              <w:bottom w:w="40" w:type="dxa"/>
              <w:end w:w="40" w:type="dxa"/>
            </w:tcMar>
            <w:vAlign w:val="center"/>
          </w:tcPr>
          <w:p>
            <w:pPr>
              <w:spacing w:after="0" w:line="216" w:lineRule="auto"/>
            </w:pPr>
            <w:r>
              <w:rPr>
                <w:sz w:val="15"/>
              </w:rPr>
            </w:r>
          </w:p>
        </w:tc>
      </w:tr>
    </w:tbl>
    <w:p>
      <w:pPr>
        <w:spacing w:after="20"/>
      </w:pPr>
    </w:p>
    <w:p>
      <w:pPr>
        <w:pStyle w:val="Heading2"/>
      </w:pPr>
      <w:r>
        <w:t>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42"/>
        <w:gridCol w:w="2642"/>
        <w:gridCol w:w="2642"/>
        <w:gridCol w:w="2642"/>
      </w:tblGrid>
      <w:tr>
        <w:trPr>
          <w:tblHeader w:val="true"/>
          <w:cantSplit/>
        </w:trPr>
        <w:tc>
          <w:tcPr>
            <w:tcW w:type="dxa" w:w="3024"/>
            <w:shd w:fill="17365D"/>
            <w:tcMar>
              <w:top w:w="40" w:type="dxa"/>
              <w:start w:w="40" w:type="dxa"/>
              <w:bottom w:w="40" w:type="dxa"/>
              <w:end w:w="40" w:type="dxa"/>
            </w:tcMar>
            <w:vAlign w:val="center"/>
          </w:tcPr>
          <w:p>
            <w:r>
              <w:rPr>
                <w:b/>
                <w:color w:val="FFFFFF"/>
                <w:sz w:val="15"/>
              </w:rPr>
              <w:t>Role</w:t>
            </w:r>
          </w:p>
        </w:tc>
        <w:tc>
          <w:tcPr>
            <w:tcW w:type="dxa" w:w="2232"/>
            <w:shd w:fill="17365D"/>
            <w:tcMar>
              <w:top w:w="40" w:type="dxa"/>
              <w:start w:w="40" w:type="dxa"/>
              <w:bottom w:w="40" w:type="dxa"/>
              <w:end w:w="40" w:type="dxa"/>
            </w:tcMar>
            <w:vAlign w:val="center"/>
          </w:tcPr>
          <w:p>
            <w:r>
              <w:rPr>
                <w:b/>
                <w:color w:val="FFFFFF"/>
                <w:sz w:val="15"/>
              </w:rPr>
              <w:t>Name</w:t>
            </w:r>
          </w:p>
        </w:tc>
        <w:tc>
          <w:tcPr>
            <w:tcW w:type="dxa" w:w="3168"/>
            <w:shd w:fill="17365D"/>
            <w:tcMar>
              <w:top w:w="40" w:type="dxa"/>
              <w:start w:w="40" w:type="dxa"/>
              <w:bottom w:w="40" w:type="dxa"/>
              <w:end w:w="40" w:type="dxa"/>
            </w:tcMar>
            <w:vAlign w:val="center"/>
          </w:tcPr>
          <w:p>
            <w:r>
              <w:rPr>
                <w:b/>
                <w:color w:val="FFFFFF"/>
                <w:sz w:val="15"/>
              </w:rPr>
              <w:t>Signature / confirmation</w:t>
            </w:r>
          </w:p>
        </w:tc>
        <w:tc>
          <w:tcPr>
            <w:tcW w:type="dxa" w:w="1512"/>
            <w:shd w:fill="17365D"/>
            <w:tcMar>
              <w:top w:w="40" w:type="dxa"/>
              <w:start w:w="40" w:type="dxa"/>
              <w:bottom w:w="40" w:type="dxa"/>
              <w:end w:w="40" w:type="dxa"/>
            </w:tcMar>
            <w:vAlign w:val="center"/>
          </w:tcPr>
          <w:p>
            <w:r>
              <w:rPr>
                <w:b/>
                <w:color w:val="FFFFFF"/>
                <w:sz w:val="15"/>
              </w:rPr>
              <w:t>Date</w:t>
            </w:r>
          </w:p>
        </w:tc>
      </w:tr>
      <w:tr>
        <w:trPr>
          <w:cantSplit/>
        </w:trPr>
        <w:tc>
          <w:tcPr>
            <w:tcW w:type="dxa" w:w="3024"/>
            <w:tcMar>
              <w:top w:w="40" w:type="dxa"/>
              <w:start w:w="40" w:type="dxa"/>
              <w:bottom w:w="40" w:type="dxa"/>
              <w:end w:w="40" w:type="dxa"/>
            </w:tcMar>
            <w:vAlign w:val="center"/>
          </w:tcPr>
          <w:p>
            <w:pPr>
              <w:spacing w:after="0" w:line="216" w:lineRule="auto"/>
            </w:pPr>
            <w:r>
              <w:rPr>
                <w:sz w:val="15"/>
              </w:rPr>
              <w:t>Compliance owner</w:t>
            </w:r>
          </w:p>
        </w:tc>
        <w:tc>
          <w:tcPr>
            <w:tcW w:type="dxa" w:w="2232"/>
            <w:tcMar>
              <w:top w:w="40" w:type="dxa"/>
              <w:start w:w="40" w:type="dxa"/>
              <w:bottom w:w="40" w:type="dxa"/>
              <w:end w:w="40" w:type="dxa"/>
            </w:tcMar>
            <w:vAlign w:val="center"/>
          </w:tcPr>
          <w:p>
            <w:pPr>
              <w:spacing w:after="0" w:line="216" w:lineRule="auto"/>
            </w:pPr>
            <w:r>
              <w:rPr>
                <w:sz w:val="15"/>
              </w:rPr>
            </w:r>
          </w:p>
        </w:tc>
        <w:tc>
          <w:tcPr>
            <w:tcW w:type="dxa" w:w="3168"/>
            <w:tcMar>
              <w:top w:w="40" w:type="dxa"/>
              <w:start w:w="40" w:type="dxa"/>
              <w:bottom w:w="40" w:type="dxa"/>
              <w:end w:w="40" w:type="dxa"/>
            </w:tcMar>
            <w:vAlign w:val="center"/>
          </w:tcPr>
          <w:p>
            <w:pPr>
              <w:spacing w:after="0" w:line="216" w:lineRule="auto"/>
            </w:pPr>
            <w:r>
              <w:rPr>
                <w:sz w:val="15"/>
              </w:rPr>
            </w:r>
          </w:p>
        </w:tc>
        <w:tc>
          <w:tcPr>
            <w:tcW w:type="dxa" w:w="1512"/>
            <w:tcMar>
              <w:top w:w="40" w:type="dxa"/>
              <w:start w:w="40" w:type="dxa"/>
              <w:bottom w:w="40" w:type="dxa"/>
              <w:end w:w="40" w:type="dxa"/>
            </w:tcMar>
            <w:vAlign w:val="center"/>
          </w:tcPr>
          <w:p>
            <w:pPr>
              <w:spacing w:after="0" w:line="216" w:lineRule="auto"/>
            </w:pPr>
            <w:r>
              <w:rPr>
                <w:sz w:val="15"/>
              </w:rPr>
            </w:r>
          </w:p>
        </w:tc>
      </w:tr>
      <w:tr>
        <w:trPr>
          <w:cantSplit/>
        </w:trPr>
        <w:tc>
          <w:tcPr>
            <w:tcW w:type="dxa" w:w="3024"/>
            <w:tcMar>
              <w:top w:w="40" w:type="dxa"/>
              <w:start w:w="40" w:type="dxa"/>
              <w:bottom w:w="40" w:type="dxa"/>
              <w:end w:w="40" w:type="dxa"/>
            </w:tcMar>
            <w:vAlign w:val="center"/>
            <w:shd w:fill="F4F7FA"/>
          </w:tcPr>
          <w:p>
            <w:pPr>
              <w:spacing w:after="0" w:line="216" w:lineRule="auto"/>
            </w:pPr>
            <w:r>
              <w:rPr>
                <w:sz w:val="15"/>
              </w:rPr>
              <w:t>Legal / procurement owner</w:t>
            </w:r>
          </w:p>
        </w:tc>
        <w:tc>
          <w:tcPr>
            <w:tcW w:type="dxa" w:w="2232"/>
            <w:tcMar>
              <w:top w:w="40" w:type="dxa"/>
              <w:start w:w="40" w:type="dxa"/>
              <w:bottom w:w="40" w:type="dxa"/>
              <w:end w:w="40" w:type="dxa"/>
            </w:tcMar>
            <w:vAlign w:val="center"/>
            <w:shd w:fill="F4F7FA"/>
          </w:tcPr>
          <w:p>
            <w:pPr>
              <w:spacing w:after="0" w:line="216" w:lineRule="auto"/>
            </w:pPr>
            <w:r>
              <w:rPr>
                <w:sz w:val="15"/>
              </w:rPr>
            </w:r>
          </w:p>
        </w:tc>
        <w:tc>
          <w:tcPr>
            <w:tcW w:type="dxa" w:w="3168"/>
            <w:tcMar>
              <w:top w:w="40" w:type="dxa"/>
              <w:start w:w="40" w:type="dxa"/>
              <w:bottom w:w="40" w:type="dxa"/>
              <w:end w:w="40" w:type="dxa"/>
            </w:tcMar>
            <w:vAlign w:val="center"/>
            <w:shd w:fill="F4F7FA"/>
          </w:tcPr>
          <w:p>
            <w:pPr>
              <w:spacing w:after="0" w:line="216" w:lineRule="auto"/>
            </w:pPr>
            <w:r>
              <w:rPr>
                <w:sz w:val="15"/>
              </w:rPr>
            </w:r>
          </w:p>
        </w:tc>
        <w:tc>
          <w:tcPr>
            <w:tcW w:type="dxa" w:w="1512"/>
            <w:tcMar>
              <w:top w:w="40" w:type="dxa"/>
              <w:start w:w="40" w:type="dxa"/>
              <w:bottom w:w="40" w:type="dxa"/>
              <w:end w:w="40" w:type="dxa"/>
            </w:tcMar>
            <w:vAlign w:val="center"/>
            <w:shd w:fill="F4F7FA"/>
          </w:tcPr>
          <w:p>
            <w:pPr>
              <w:spacing w:after="0" w:line="216" w:lineRule="auto"/>
            </w:pPr>
            <w:r>
              <w:rPr>
                <w:sz w:val="15"/>
              </w:rPr>
            </w:r>
          </w:p>
        </w:tc>
      </w:tr>
      <w:tr>
        <w:trPr>
          <w:cantSplit/>
        </w:trPr>
        <w:tc>
          <w:tcPr>
            <w:tcW w:type="dxa" w:w="3024"/>
            <w:tcMar>
              <w:top w:w="40" w:type="dxa"/>
              <w:start w:w="40" w:type="dxa"/>
              <w:bottom w:w="40" w:type="dxa"/>
              <w:end w:w="40" w:type="dxa"/>
            </w:tcMar>
            <w:vAlign w:val="center"/>
          </w:tcPr>
          <w:p>
            <w:pPr>
              <w:spacing w:after="0" w:line="216" w:lineRule="auto"/>
            </w:pPr>
            <w:r>
              <w:rPr>
                <w:sz w:val="15"/>
              </w:rPr>
              <w:t>Approving authority</w:t>
            </w:r>
          </w:p>
        </w:tc>
        <w:tc>
          <w:tcPr>
            <w:tcW w:type="dxa" w:w="2232"/>
            <w:tcMar>
              <w:top w:w="40" w:type="dxa"/>
              <w:start w:w="40" w:type="dxa"/>
              <w:bottom w:w="40" w:type="dxa"/>
              <w:end w:w="40" w:type="dxa"/>
            </w:tcMar>
            <w:vAlign w:val="center"/>
          </w:tcPr>
          <w:p>
            <w:pPr>
              <w:spacing w:after="0" w:line="216" w:lineRule="auto"/>
            </w:pPr>
            <w:r>
              <w:rPr>
                <w:sz w:val="15"/>
              </w:rPr>
            </w:r>
          </w:p>
        </w:tc>
        <w:tc>
          <w:tcPr>
            <w:tcW w:type="dxa" w:w="3168"/>
            <w:tcMar>
              <w:top w:w="40" w:type="dxa"/>
              <w:start w:w="40" w:type="dxa"/>
              <w:bottom w:w="40" w:type="dxa"/>
              <w:end w:w="40" w:type="dxa"/>
            </w:tcMar>
            <w:vAlign w:val="center"/>
          </w:tcPr>
          <w:p>
            <w:pPr>
              <w:spacing w:after="0" w:line="216" w:lineRule="auto"/>
            </w:pPr>
            <w:r>
              <w:rPr>
                <w:sz w:val="15"/>
              </w:rPr>
            </w:r>
          </w:p>
        </w:tc>
        <w:tc>
          <w:tcPr>
            <w:tcW w:type="dxa" w:w="1512"/>
            <w:tcMar>
              <w:top w:w="40" w:type="dxa"/>
              <w:start w:w="40" w:type="dxa"/>
              <w:bottom w:w="40" w:type="dxa"/>
              <w:end w:w="40" w:type="dxa"/>
            </w:tcMar>
            <w:vAlign w:val="center"/>
          </w:tcPr>
          <w:p>
            <w:pPr>
              <w:spacing w:after="0" w:line="216" w:lineRule="auto"/>
            </w:pPr>
            <w:r>
              <w:rPr>
                <w:sz w:val="15"/>
              </w:rPr>
            </w:r>
          </w:p>
        </w:tc>
      </w:tr>
    </w:tbl>
    <w:p>
      <w:pPr>
        <w:spacing w:after="20"/>
      </w:pPr>
    </w:p>
    <w:p>
      <w:r>
        <w:br w:type="page"/>
      </w:r>
    </w:p>
    <w:p>
      <w:pPr>
        <w:pStyle w:val="Heading1"/>
      </w:pPr>
      <w:r>
        <w:t>Purpose Scope and Instructions</w:t>
      </w:r>
    </w:p>
    <w:p>
      <w:r>
        <w:t>This questionnaire supports risk-based assessment of suppliers, contractors, consultants, agents, distributors, intermediaries, joint-venture partners, charities, professional advisers and other external parties before appointment, payment, renewal or material change. The third party must answer completely, identify the person providing each response and attach current supporting evidence. A blank answer, “not known” response or refusal to provide information must be explained and may delay or prevent approval.</w:t>
      </w:r>
    </w:p>
    <w:p>
      <w:pPr>
        <w:pStyle w:val="Heading2"/>
      </w:pPr>
      <w:r>
        <w:t>Completion Rules</w:t>
      </w:r>
    </w:p>
    <w:p>
      <w:pPr>
        <w:pStyle w:val="ListBullet"/>
        <w:spacing w:after="40"/>
        <w:ind w:left="360"/>
      </w:pPr>
      <w:r>
        <w:t>Answer for the legal entity proposed for engagement and clearly distinguish parent, subsidiary, affiliate and trading names.</w:t>
      </w:r>
    </w:p>
    <w:p>
      <w:pPr>
        <w:pStyle w:val="ListBullet"/>
        <w:spacing w:after="40"/>
        <w:ind w:left="360"/>
      </w:pPr>
      <w:r>
        <w:t>Disclose direct and indirect ownership through every layer until natural-person beneficial owners are identified.</w:t>
      </w:r>
    </w:p>
    <w:p>
      <w:pPr>
        <w:pStyle w:val="ListBullet"/>
        <w:spacing w:after="40"/>
        <w:ind w:left="360"/>
      </w:pPr>
      <w:r>
        <w:t>Use “N/A” only where the question genuinely does not apply and explain why.</w:t>
      </w:r>
    </w:p>
    <w:p>
      <w:pPr>
        <w:pStyle w:val="ListBullet"/>
        <w:spacing w:after="40"/>
        <w:ind w:left="360"/>
      </w:pPr>
      <w:r>
        <w:t>Report current information and relevant history for the period required by organisational policy.</w:t>
      </w:r>
    </w:p>
    <w:p>
      <w:pPr>
        <w:pStyle w:val="ListBullet"/>
        <w:spacing w:after="40"/>
        <w:ind w:left="360"/>
      </w:pPr>
      <w:r>
        <w:t>Notify the organisation promptly if any response changes before or during the relationship.</w:t>
      </w:r>
    </w:p>
    <w:p>
      <w:pPr>
        <w:pStyle w:val="ListBullet"/>
        <w:spacing w:after="40"/>
        <w:ind w:left="360"/>
      </w:pPr>
      <w:r>
        <w:t>Do not alter supporting records, conceal adverse information or use nominees to obscure ownership or control.</w:t>
      </w:r>
    </w:p>
    <w:p>
      <w:pPr>
        <w:pStyle w:val="ListBullet"/>
        <w:spacing w:after="40"/>
        <w:ind w:left="360"/>
      </w:pPr>
      <w:r>
        <w:t>The organisation may verify responses through independent databases, references, interviews and site visits.</w:t>
      </w:r>
    </w:p>
    <w:p>
      <w:pPr>
        <w:pStyle w:val="Heading2"/>
      </w:pPr>
      <w:r>
        <w:t>Response Status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1296"/>
            <w:shd w:fill="17365D"/>
            <w:tcMar>
              <w:top w:w="40" w:type="dxa"/>
              <w:start w:w="40" w:type="dxa"/>
              <w:bottom w:w="40" w:type="dxa"/>
              <w:end w:w="40" w:type="dxa"/>
            </w:tcMar>
            <w:vAlign w:val="center"/>
          </w:tcPr>
          <w:p>
            <w:r>
              <w:rPr>
                <w:b/>
                <w:color w:val="FFFFFF"/>
                <w:sz w:val="16"/>
              </w:rPr>
              <w:t>Status</w:t>
            </w:r>
          </w:p>
        </w:tc>
        <w:tc>
          <w:tcPr>
            <w:tcW w:type="dxa" w:w="8640"/>
            <w:shd w:fill="17365D"/>
            <w:tcMar>
              <w:top w:w="40" w:type="dxa"/>
              <w:start w:w="40" w:type="dxa"/>
              <w:bottom w:w="40" w:type="dxa"/>
              <w:end w:w="40" w:type="dxa"/>
            </w:tcMar>
            <w:vAlign w:val="center"/>
          </w:tcPr>
          <w:p>
            <w:r>
              <w:rPr>
                <w:b/>
                <w:color w:val="FFFFFF"/>
                <w:sz w:val="16"/>
              </w:rPr>
              <w:t>Meaning</w:t>
            </w:r>
          </w:p>
        </w:tc>
      </w:tr>
      <w:tr>
        <w:trPr>
          <w:cantSplit/>
        </w:trPr>
        <w:tc>
          <w:tcPr>
            <w:tcW w:type="dxa" w:w="1296"/>
            <w:tcMar>
              <w:top w:w="40" w:type="dxa"/>
              <w:start w:w="40" w:type="dxa"/>
              <w:bottom w:w="40" w:type="dxa"/>
              <w:end w:w="40" w:type="dxa"/>
            </w:tcMar>
            <w:vAlign w:val="center"/>
          </w:tcPr>
          <w:p>
            <w:pPr>
              <w:spacing w:after="0" w:line="216" w:lineRule="auto"/>
            </w:pPr>
            <w:r>
              <w:rPr>
                <w:sz w:val="16"/>
              </w:rPr>
              <w:t>Yes</w:t>
            </w:r>
          </w:p>
        </w:tc>
        <w:tc>
          <w:tcPr>
            <w:tcW w:type="dxa" w:w="8640"/>
            <w:tcMar>
              <w:top w:w="40" w:type="dxa"/>
              <w:start w:w="40" w:type="dxa"/>
              <w:bottom w:w="40" w:type="dxa"/>
              <w:end w:w="40" w:type="dxa"/>
            </w:tcMar>
            <w:vAlign w:val="center"/>
          </w:tcPr>
          <w:p>
            <w:pPr>
              <w:spacing w:after="0" w:line="216" w:lineRule="auto"/>
            </w:pPr>
            <w:r>
              <w:rPr>
                <w:sz w:val="16"/>
              </w:rPr>
              <w:t>The statement or condition applies; provide complete details and evidence.</w:t>
            </w:r>
          </w:p>
        </w:tc>
      </w:tr>
      <w:tr>
        <w:trPr>
          <w:cantSplit/>
        </w:trPr>
        <w:tc>
          <w:tcPr>
            <w:tcW w:type="dxa" w:w="1296"/>
            <w:tcMar>
              <w:top w:w="40" w:type="dxa"/>
              <w:start w:w="40" w:type="dxa"/>
              <w:bottom w:w="40" w:type="dxa"/>
              <w:end w:w="40" w:type="dxa"/>
            </w:tcMar>
            <w:vAlign w:val="center"/>
            <w:shd w:fill="F4F7FA"/>
          </w:tcPr>
          <w:p>
            <w:pPr>
              <w:spacing w:after="0" w:line="216" w:lineRule="auto"/>
            </w:pPr>
            <w:r>
              <w:rPr>
                <w:sz w:val="16"/>
              </w:rPr>
              <w:t>No</w:t>
            </w:r>
          </w:p>
        </w:tc>
        <w:tc>
          <w:tcPr>
            <w:tcW w:type="dxa" w:w="8640"/>
            <w:tcMar>
              <w:top w:w="40" w:type="dxa"/>
              <w:start w:w="40" w:type="dxa"/>
              <w:bottom w:w="40" w:type="dxa"/>
              <w:end w:w="40" w:type="dxa"/>
            </w:tcMar>
            <w:vAlign w:val="center"/>
            <w:shd w:fill="F4F7FA"/>
          </w:tcPr>
          <w:p>
            <w:pPr>
              <w:spacing w:after="0" w:line="216" w:lineRule="auto"/>
            </w:pPr>
            <w:r>
              <w:rPr>
                <w:sz w:val="16"/>
              </w:rPr>
              <w:t>The statement or condition does not apply; an explanation may still be required.</w:t>
            </w:r>
          </w:p>
        </w:tc>
      </w:tr>
      <w:tr>
        <w:trPr>
          <w:cantSplit/>
        </w:trPr>
        <w:tc>
          <w:tcPr>
            <w:tcW w:type="dxa" w:w="1296"/>
            <w:tcMar>
              <w:top w:w="40" w:type="dxa"/>
              <w:start w:w="40" w:type="dxa"/>
              <w:bottom w:w="40" w:type="dxa"/>
              <w:end w:w="40" w:type="dxa"/>
            </w:tcMar>
            <w:vAlign w:val="center"/>
          </w:tcPr>
          <w:p>
            <w:pPr>
              <w:spacing w:after="0" w:line="216" w:lineRule="auto"/>
            </w:pPr>
            <w:r>
              <w:rPr>
                <w:sz w:val="16"/>
              </w:rPr>
              <w:t>N/A</w:t>
            </w:r>
          </w:p>
        </w:tc>
        <w:tc>
          <w:tcPr>
            <w:tcW w:type="dxa" w:w="8640"/>
            <w:tcMar>
              <w:top w:w="40" w:type="dxa"/>
              <w:start w:w="40" w:type="dxa"/>
              <w:bottom w:w="40" w:type="dxa"/>
              <w:end w:w="40" w:type="dxa"/>
            </w:tcMar>
            <w:vAlign w:val="center"/>
          </w:tcPr>
          <w:p>
            <w:pPr>
              <w:spacing w:after="0" w:line="216" w:lineRule="auto"/>
            </w:pPr>
            <w:r>
              <w:rPr>
                <w:sz w:val="16"/>
              </w:rPr>
              <w:t>Not applicable to the entity, service or jurisdiction; state the reason.</w:t>
            </w:r>
          </w:p>
        </w:tc>
      </w:tr>
      <w:tr>
        <w:trPr>
          <w:cantSplit/>
        </w:trPr>
        <w:tc>
          <w:tcPr>
            <w:tcW w:type="dxa" w:w="1296"/>
            <w:tcMar>
              <w:top w:w="40" w:type="dxa"/>
              <w:start w:w="40" w:type="dxa"/>
              <w:bottom w:w="40" w:type="dxa"/>
              <w:end w:w="40" w:type="dxa"/>
            </w:tcMar>
            <w:vAlign w:val="center"/>
            <w:shd w:fill="F4F7FA"/>
          </w:tcPr>
          <w:p>
            <w:pPr>
              <w:spacing w:after="0" w:line="216" w:lineRule="auto"/>
            </w:pPr>
            <w:r>
              <w:rPr>
                <w:sz w:val="16"/>
              </w:rPr>
              <w:t>Unknown</w:t>
            </w:r>
          </w:p>
        </w:tc>
        <w:tc>
          <w:tcPr>
            <w:tcW w:type="dxa" w:w="8640"/>
            <w:tcMar>
              <w:top w:w="40" w:type="dxa"/>
              <w:start w:w="40" w:type="dxa"/>
              <w:bottom w:w="40" w:type="dxa"/>
              <w:end w:w="40" w:type="dxa"/>
            </w:tcMar>
            <w:vAlign w:val="center"/>
            <w:shd w:fill="F4F7FA"/>
          </w:tcPr>
          <w:p>
            <w:pPr>
              <w:spacing w:after="0" w:line="216" w:lineRule="auto"/>
            </w:pPr>
            <w:r>
              <w:rPr>
                <w:sz w:val="16"/>
              </w:rPr>
              <w:t>Do not leave blank. Explain why the information is unavailable and who is obtaining it.</w:t>
            </w:r>
          </w:p>
        </w:tc>
      </w:tr>
    </w:tbl>
    <w:p>
      <w:pPr>
        <w:spacing w:after="20"/>
      </w:pPr>
    </w:p>
    <w:p>
      <w:pPr>
        <w:pStyle w:val="Heading2"/>
      </w:pPr>
      <w:r>
        <w:t>Important</w:t>
      </w:r>
    </w:p>
    <w:p>
      <w:r>
        <w:t>Completion does not guarantee appointment. The organisation may decline, suspend, condition or terminate a relationship based on legal, integrity, operational, financial or reputational risk.</w:t>
      </w:r>
    </w:p>
    <w:p>
      <w:r>
        <w:br w:type="page"/>
      </w:r>
    </w:p>
    <w:p>
      <w:pPr>
        <w:pStyle w:val="Heading1"/>
      </w:pPr>
      <w:r>
        <w:t>Due Diligence Request and Internal Intake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Due diligence reference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Requesting employee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Business unit / entity</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Proposed third party</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Relationship type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Service / goods / scope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Countries of performance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Estimated annual spend / value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Contract duration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Proposed start date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Reason for selection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Tender / procurement reference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Payment currency and destination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Government / public-sector touchpoints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Access to funds, systems, data or sites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Use of subcontractors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Urgency and business consequence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Prior / existing relationship</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Previous due diligence reference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Internal sponsor / contract owner</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pPr>
        <w:pStyle w:val="Heading2"/>
      </w:pPr>
      <w:r>
        <w:t>Initial Risk Triggers</w:t>
      </w:r>
    </w:p>
    <w:p>
      <w:r>
        <w:t>☐ Sales agent, introducer, customs broker, lobbyist or success-fee intermediary.</w:t>
      </w:r>
    </w:p>
    <w:p>
      <w:r>
        <w:t>☐ Interaction with public officials, state-owned entities, permits, inspections or government decisions.</w:t>
      </w:r>
    </w:p>
    <w:p>
      <w:r>
        <w:t>☐ High-risk country, sector, payment method, service or delivery route.</w:t>
      </w:r>
    </w:p>
    <w:p>
      <w:r>
        <w:t>☐ Access to confidential information, personal data, critical systems, cash or assets.</w:t>
      </w:r>
    </w:p>
    <w:p>
      <w:r>
        <w:t>☐ Third party will select, manage or pay other third parties on our behalf.</w:t>
      </w:r>
    </w:p>
    <w:p>
      <w:r>
        <w:t>☐ Unusual urgency, sole-source request, weak business rationale or resistance to due diligence.</w:t>
      </w:r>
    </w:p>
    <w:p>
      <w:r>
        <w:br w:type="page"/>
      </w:r>
    </w:p>
    <w:p>
      <w:pPr>
        <w:pStyle w:val="Heading1"/>
      </w:pPr>
      <w:r>
        <w:t>Section 1 Entity Identification and Corporate Profile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Full registered legal name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Trading names / aliases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Former names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Entity type / legal form</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Registration number</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Date of incorporation</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Country of incorporation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Registered address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Principal business address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Operating locations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Website and official email domain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Telephone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Tax identification number</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Business licences / permits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Primary business activities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Years in business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Number of employees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Parent company</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Ultimate parent company</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Stock exchange / ticker if listed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Regulator / professional body</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Main contact for this questionnaire</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pPr>
        <w:pStyle w:val="Heading2"/>
      </w:pPr>
      <w:r>
        <w:t>Corporate Evidence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523"/>
        <w:gridCol w:w="3523"/>
        <w:gridCol w:w="3523"/>
      </w:tblGrid>
      <w:tr>
        <w:trPr>
          <w:tblHeader w:val="true"/>
          <w:cantSplit/>
        </w:trPr>
        <w:tc>
          <w:tcPr>
            <w:tcW w:type="dxa" w:w="5256"/>
            <w:shd w:fill="17365D"/>
            <w:tcMar>
              <w:top w:w="40" w:type="dxa"/>
              <w:start w:w="40" w:type="dxa"/>
              <w:bottom w:w="40" w:type="dxa"/>
              <w:end w:w="40" w:type="dxa"/>
            </w:tcMar>
            <w:vAlign w:val="center"/>
          </w:tcPr>
          <w:p>
            <w:r>
              <w:rPr>
                <w:b/>
                <w:color w:val="FFFFFF"/>
                <w:sz w:val="12"/>
              </w:rPr>
              <w:t>Required document</w:t>
            </w:r>
          </w:p>
        </w:tc>
        <w:tc>
          <w:tcPr>
            <w:tcW w:type="dxa" w:w="936"/>
            <w:shd w:fill="17365D"/>
            <w:tcMar>
              <w:top w:w="40" w:type="dxa"/>
              <w:start w:w="40" w:type="dxa"/>
              <w:bottom w:w="40" w:type="dxa"/>
              <w:end w:w="40" w:type="dxa"/>
            </w:tcMar>
            <w:vAlign w:val="center"/>
          </w:tcPr>
          <w:p>
            <w:r>
              <w:rPr>
                <w:b/>
                <w:color w:val="FFFFFF"/>
                <w:sz w:val="12"/>
              </w:rPr>
              <w:t>Attached</w:t>
            </w:r>
          </w:p>
        </w:tc>
        <w:tc>
          <w:tcPr>
            <w:tcW w:type="dxa" w:w="3744"/>
            <w:shd w:fill="17365D"/>
            <w:tcMar>
              <w:top w:w="40" w:type="dxa"/>
              <w:start w:w="40" w:type="dxa"/>
              <w:bottom w:w="40" w:type="dxa"/>
              <w:end w:w="40" w:type="dxa"/>
            </w:tcMar>
            <w:vAlign w:val="center"/>
          </w:tcPr>
          <w:p>
            <w:r>
              <w:rPr>
                <w:b/>
                <w:color w:val="FFFFFF"/>
                <w:sz w:val="12"/>
              </w:rPr>
              <w:t>Reference / expiry / comment</w:t>
            </w:r>
          </w:p>
        </w:tc>
      </w:tr>
      <w:tr>
        <w:trPr>
          <w:cantSplit/>
        </w:trPr>
        <w:tc>
          <w:tcPr>
            <w:tcW w:type="dxa" w:w="5256"/>
            <w:tcMar>
              <w:top w:w="40" w:type="dxa"/>
              <w:start w:w="40" w:type="dxa"/>
              <w:bottom w:w="40" w:type="dxa"/>
              <w:end w:w="40" w:type="dxa"/>
            </w:tcMar>
            <w:vAlign w:val="center"/>
          </w:tcPr>
          <w:p>
            <w:pPr>
              <w:spacing w:after="0" w:line="216" w:lineRule="auto"/>
            </w:pPr>
            <w:r>
              <w:rPr>
                <w:sz w:val="12"/>
              </w:rPr>
              <w:t>Certificate of incorporation / registration</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Current registry extract or good-standing certificate</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Constitution / articles / partnership agreement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Business licences and regulatory approvals</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Tax registration evidence</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Organisation chart / group structure</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bl>
    <w:p>
      <w:pPr>
        <w:spacing w:after="20"/>
      </w:pPr>
    </w:p>
    <w:p>
      <w:r>
        <w:br w:type="page"/>
      </w:r>
    </w:p>
    <w:p>
      <w:pPr>
        <w:pStyle w:val="Heading1"/>
      </w:pPr>
      <w:r>
        <w:t>Section 2 Ownership and Beneficial Ownership</w:t>
      </w:r>
    </w:p>
    <w:p>
      <w:r>
        <w:t>List every direct owner and continue through intermediate entities until each ultimate beneficial owner is identified. Apply the organisation’s ownership threshold and also disclose any person who controls the entity through voting rights, agreements, appointments or other means.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21"/>
        <w:gridCol w:w="1321"/>
        <w:gridCol w:w="1321"/>
        <w:gridCol w:w="1321"/>
        <w:gridCol w:w="1321"/>
        <w:gridCol w:w="1321"/>
        <w:gridCol w:w="1321"/>
        <w:gridCol w:w="1321"/>
      </w:tblGrid>
      <w:tr>
        <w:trPr>
          <w:tblHeader w:val="true"/>
          <w:cantSplit/>
        </w:trPr>
        <w:tc>
          <w:tcPr>
            <w:tcW w:type="dxa" w:w="1728"/>
            <w:shd w:fill="17365D"/>
            <w:tcMar>
              <w:top w:w="40" w:type="dxa"/>
              <w:start w:w="40" w:type="dxa"/>
              <w:bottom w:w="40" w:type="dxa"/>
              <w:end w:w="40" w:type="dxa"/>
            </w:tcMar>
            <w:vAlign w:val="center"/>
          </w:tcPr>
          <w:p>
            <w:r>
              <w:rPr>
                <w:b/>
                <w:color w:val="FFFFFF"/>
                <w:sz w:val="12"/>
              </w:rPr>
              <w:t>Owner / beneficial owner</w:t>
            </w:r>
          </w:p>
        </w:tc>
        <w:tc>
          <w:tcPr>
            <w:tcW w:type="dxa" w:w="1008"/>
            <w:shd w:fill="17365D"/>
            <w:tcMar>
              <w:top w:w="40" w:type="dxa"/>
              <w:start w:w="40" w:type="dxa"/>
              <w:bottom w:w="40" w:type="dxa"/>
              <w:end w:w="40" w:type="dxa"/>
            </w:tcMar>
            <w:vAlign w:val="center"/>
          </w:tcPr>
          <w:p>
            <w:r>
              <w:rPr>
                <w:b/>
                <w:color w:val="FFFFFF"/>
                <w:sz w:val="12"/>
              </w:rPr>
              <w:t>Person or entity</w:t>
            </w:r>
          </w:p>
        </w:tc>
        <w:tc>
          <w:tcPr>
            <w:tcW w:type="dxa" w:w="1296"/>
            <w:shd w:fill="17365D"/>
            <w:tcMar>
              <w:top w:w="40" w:type="dxa"/>
              <w:start w:w="40" w:type="dxa"/>
              <w:bottom w:w="40" w:type="dxa"/>
              <w:end w:w="40" w:type="dxa"/>
            </w:tcMar>
            <w:vAlign w:val="center"/>
          </w:tcPr>
          <w:p>
            <w:r>
              <w:rPr>
                <w:b/>
                <w:color w:val="FFFFFF"/>
                <w:sz w:val="12"/>
              </w:rPr>
              <w:t>Country / nationality</w:t>
            </w:r>
          </w:p>
        </w:tc>
        <w:tc>
          <w:tcPr>
            <w:tcW w:type="dxa" w:w="792"/>
            <w:shd w:fill="17365D"/>
            <w:tcMar>
              <w:top w:w="40" w:type="dxa"/>
              <w:start w:w="40" w:type="dxa"/>
              <w:bottom w:w="40" w:type="dxa"/>
              <w:end w:w="40" w:type="dxa"/>
            </w:tcMar>
            <w:vAlign w:val="center"/>
          </w:tcPr>
          <w:p>
            <w:r>
              <w:rPr>
                <w:b/>
                <w:color w:val="FFFFFF"/>
                <w:sz w:val="12"/>
              </w:rPr>
              <w:t>Ownership %</w:t>
            </w:r>
          </w:p>
        </w:tc>
        <w:tc>
          <w:tcPr>
            <w:tcW w:type="dxa" w:w="792"/>
            <w:shd w:fill="17365D"/>
            <w:tcMar>
              <w:top w:w="40" w:type="dxa"/>
              <w:start w:w="40" w:type="dxa"/>
              <w:bottom w:w="40" w:type="dxa"/>
              <w:end w:w="40" w:type="dxa"/>
            </w:tcMar>
            <w:vAlign w:val="center"/>
          </w:tcPr>
          <w:p>
            <w:r>
              <w:rPr>
                <w:b/>
                <w:color w:val="FFFFFF"/>
                <w:sz w:val="12"/>
              </w:rPr>
              <w:t>Voting %</w:t>
            </w:r>
          </w:p>
        </w:tc>
        <w:tc>
          <w:tcPr>
            <w:tcW w:type="dxa" w:w="1440"/>
            <w:shd w:fill="17365D"/>
            <w:tcMar>
              <w:top w:w="40" w:type="dxa"/>
              <w:start w:w="40" w:type="dxa"/>
              <w:bottom w:w="40" w:type="dxa"/>
              <w:end w:w="40" w:type="dxa"/>
            </w:tcMar>
            <w:vAlign w:val="center"/>
          </w:tcPr>
          <w:p>
            <w:r>
              <w:rPr>
                <w:b/>
                <w:color w:val="FFFFFF"/>
                <w:sz w:val="12"/>
              </w:rPr>
              <w:t>Control basis</w:t>
            </w:r>
          </w:p>
        </w:tc>
        <w:tc>
          <w:tcPr>
            <w:tcW w:type="dxa" w:w="1080"/>
            <w:shd w:fill="17365D"/>
            <w:tcMar>
              <w:top w:w="40" w:type="dxa"/>
              <w:start w:w="40" w:type="dxa"/>
              <w:bottom w:w="40" w:type="dxa"/>
              <w:end w:w="40" w:type="dxa"/>
            </w:tcMar>
            <w:vAlign w:val="center"/>
          </w:tcPr>
          <w:p>
            <w:r>
              <w:rPr>
                <w:b/>
                <w:color w:val="FFFFFF"/>
                <w:sz w:val="12"/>
              </w:rPr>
              <w:t>Date acquired</w:t>
            </w:r>
          </w:p>
        </w:tc>
        <w:tc>
          <w:tcPr>
            <w:tcW w:type="dxa" w:w="1440"/>
            <w:shd w:fill="17365D"/>
            <w:tcMar>
              <w:top w:w="40" w:type="dxa"/>
              <w:start w:w="40" w:type="dxa"/>
              <w:bottom w:w="40" w:type="dxa"/>
              <w:end w:w="40" w:type="dxa"/>
            </w:tcMar>
            <w:vAlign w:val="center"/>
          </w:tcPr>
          <w:p>
            <w:r>
              <w:rPr>
                <w:b/>
                <w:color w:val="FFFFFF"/>
                <w:sz w:val="12"/>
              </w:rPr>
              <w:t>Evidence ref.</w:t>
            </w:r>
          </w:p>
        </w:tc>
      </w:tr>
      <w:tr>
        <w:trPr>
          <w:cantSplit/>
        </w:trPr>
        <w:tc>
          <w:tcPr>
            <w:tcW w:type="dxa" w:w="1728"/>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296"/>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r>
      <w:tr>
        <w:trPr>
          <w:cantSplit/>
        </w:trPr>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296"/>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728"/>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296"/>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r>
      <w:tr>
        <w:trPr>
          <w:cantSplit/>
        </w:trPr>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296"/>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728"/>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296"/>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r>
      <w:tr>
        <w:trPr>
          <w:cantSplit/>
        </w:trPr>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296"/>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728"/>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296"/>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r>
      <w:tr>
        <w:trPr>
          <w:cantSplit/>
        </w:trPr>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296"/>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728"/>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296"/>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r>
      <w:tr>
        <w:trPr>
          <w:cantSplit/>
        </w:trPr>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296"/>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728"/>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296"/>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r>
      <w:tr>
        <w:trPr>
          <w:cantSplit/>
        </w:trPr>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296"/>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r>
    </w:tbl>
    <w:p>
      <w:pPr>
        <w:spacing w:after="20"/>
      </w:pPr>
    </w:p>
    <w:p>
      <w:pPr>
        <w:pStyle w:val="Heading2"/>
      </w:pPr>
      <w:r>
        <w:t>Ownership Questions</w:t>
      </w:r>
    </w:p>
    <w:p>
      <w:r>
        <w:t>☐ ☐ Ownership percentages total 100% at each level.</w:t>
      </w:r>
    </w:p>
    <w:p>
      <w:r>
        <w:t>☐ ☐ Bearer shares, nominee shareholders or fiduciary arrangements exist.</w:t>
      </w:r>
    </w:p>
    <w:p>
      <w:r>
        <w:t>☐ ☐ Trusts, foundations, partnerships or informal control arrangements are involved.</w:t>
      </w:r>
    </w:p>
    <w:p>
      <w:r>
        <w:t>☐ ☐ Any owner acts on behalf of an undisclosed person.</w:t>
      </w:r>
    </w:p>
    <w:p>
      <w:r>
        <w:t>☐ ☐ Government, state-owned entity, sovereign fund or public official has an interest.</w:t>
      </w:r>
    </w:p>
    <w:p>
      <w:r>
        <w:t>☐ ☐ Ownership changed materially during the review period.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If any item above applies explain fully</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Ultimate controlling person</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Method used to verify ownership</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Ownership chart attachment reference</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r>
        <w:br w:type="page"/>
      </w:r>
    </w:p>
    <w:p>
      <w:pPr>
        <w:pStyle w:val="Heading1"/>
      </w:pPr>
      <w:r>
        <w:t>Section 3 Directors Officers and Key Personnel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21"/>
        <w:gridCol w:w="1321"/>
        <w:gridCol w:w="1321"/>
        <w:gridCol w:w="1321"/>
        <w:gridCol w:w="1321"/>
        <w:gridCol w:w="1321"/>
        <w:gridCol w:w="1321"/>
        <w:gridCol w:w="1321"/>
      </w:tblGrid>
      <w:tr>
        <w:trPr>
          <w:tblHeader w:val="true"/>
          <w:cantSplit/>
        </w:trPr>
        <w:tc>
          <w:tcPr>
            <w:tcW w:type="dxa" w:w="1656"/>
            <w:shd w:fill="17365D"/>
            <w:tcMar>
              <w:top w:w="40" w:type="dxa"/>
              <w:start w:w="40" w:type="dxa"/>
              <w:bottom w:w="40" w:type="dxa"/>
              <w:end w:w="40" w:type="dxa"/>
            </w:tcMar>
            <w:vAlign w:val="center"/>
          </w:tcPr>
          <w:p>
            <w:r>
              <w:rPr>
                <w:b/>
                <w:color w:val="FFFFFF"/>
                <w:sz w:val="12"/>
              </w:rPr>
              <w:t>Full name</w:t>
            </w:r>
          </w:p>
        </w:tc>
        <w:tc>
          <w:tcPr>
            <w:tcW w:type="dxa" w:w="1440"/>
            <w:shd w:fill="17365D"/>
            <w:tcMar>
              <w:top w:w="40" w:type="dxa"/>
              <w:start w:w="40" w:type="dxa"/>
              <w:bottom w:w="40" w:type="dxa"/>
              <w:end w:w="40" w:type="dxa"/>
            </w:tcMar>
            <w:vAlign w:val="center"/>
          </w:tcPr>
          <w:p>
            <w:r>
              <w:rPr>
                <w:b/>
                <w:color w:val="FFFFFF"/>
                <w:sz w:val="12"/>
              </w:rPr>
              <w:t>Position</w:t>
            </w:r>
          </w:p>
        </w:tc>
        <w:tc>
          <w:tcPr>
            <w:tcW w:type="dxa" w:w="1080"/>
            <w:shd w:fill="17365D"/>
            <w:tcMar>
              <w:top w:w="40" w:type="dxa"/>
              <w:start w:w="40" w:type="dxa"/>
              <w:bottom w:w="40" w:type="dxa"/>
              <w:end w:w="40" w:type="dxa"/>
            </w:tcMar>
            <w:vAlign w:val="center"/>
          </w:tcPr>
          <w:p>
            <w:r>
              <w:rPr>
                <w:b/>
                <w:color w:val="FFFFFF"/>
                <w:sz w:val="12"/>
              </w:rPr>
              <w:t>Nationality</w:t>
            </w:r>
          </w:p>
        </w:tc>
        <w:tc>
          <w:tcPr>
            <w:tcW w:type="dxa" w:w="1224"/>
            <w:shd w:fill="17365D"/>
            <w:tcMar>
              <w:top w:w="40" w:type="dxa"/>
              <w:start w:w="40" w:type="dxa"/>
              <w:bottom w:w="40" w:type="dxa"/>
              <w:end w:w="40" w:type="dxa"/>
            </w:tcMar>
            <w:vAlign w:val="center"/>
          </w:tcPr>
          <w:p>
            <w:r>
              <w:rPr>
                <w:b/>
                <w:color w:val="FFFFFF"/>
                <w:sz w:val="12"/>
              </w:rPr>
              <w:t>Country of residence</w:t>
            </w:r>
          </w:p>
        </w:tc>
        <w:tc>
          <w:tcPr>
            <w:tcW w:type="dxa" w:w="1008"/>
            <w:shd w:fill="17365D"/>
            <w:tcMar>
              <w:top w:w="40" w:type="dxa"/>
              <w:start w:w="40" w:type="dxa"/>
              <w:bottom w:w="40" w:type="dxa"/>
              <w:end w:w="40" w:type="dxa"/>
            </w:tcMar>
            <w:vAlign w:val="center"/>
          </w:tcPr>
          <w:p>
            <w:r>
              <w:rPr>
                <w:b/>
                <w:color w:val="FFFFFF"/>
                <w:sz w:val="12"/>
              </w:rPr>
              <w:t>Appointment date</w:t>
            </w:r>
          </w:p>
        </w:tc>
        <w:tc>
          <w:tcPr>
            <w:tcW w:type="dxa" w:w="1152"/>
            <w:shd w:fill="17365D"/>
            <w:tcMar>
              <w:top w:w="40" w:type="dxa"/>
              <w:start w:w="40" w:type="dxa"/>
              <w:bottom w:w="40" w:type="dxa"/>
              <w:end w:w="40" w:type="dxa"/>
            </w:tcMar>
            <w:vAlign w:val="center"/>
          </w:tcPr>
          <w:p>
            <w:r>
              <w:rPr>
                <w:b/>
                <w:color w:val="FFFFFF"/>
                <w:sz w:val="12"/>
              </w:rPr>
              <w:t>Ownership / control</w:t>
            </w:r>
          </w:p>
        </w:tc>
        <w:tc>
          <w:tcPr>
            <w:tcW w:type="dxa" w:w="1440"/>
            <w:shd w:fill="17365D"/>
            <w:tcMar>
              <w:top w:w="40" w:type="dxa"/>
              <w:start w:w="40" w:type="dxa"/>
              <w:bottom w:w="40" w:type="dxa"/>
              <w:end w:w="40" w:type="dxa"/>
            </w:tcMar>
            <w:vAlign w:val="center"/>
          </w:tcPr>
          <w:p>
            <w:r>
              <w:rPr>
                <w:b/>
                <w:color w:val="FFFFFF"/>
                <w:sz w:val="12"/>
              </w:rPr>
              <w:t>Other employer / role</w:t>
            </w:r>
          </w:p>
        </w:tc>
        <w:tc>
          <w:tcPr>
            <w:tcW w:type="dxa" w:w="936"/>
            <w:shd w:fill="17365D"/>
            <w:tcMar>
              <w:top w:w="40" w:type="dxa"/>
              <w:start w:w="40" w:type="dxa"/>
              <w:bottom w:w="40" w:type="dxa"/>
              <w:end w:w="40" w:type="dxa"/>
            </w:tcMar>
            <w:vAlign w:val="center"/>
          </w:tcPr>
          <w:p>
            <w:r>
              <w:rPr>
                <w:b/>
                <w:color w:val="FFFFFF"/>
                <w:sz w:val="12"/>
              </w:rPr>
              <w:t>Evidence ref.</w:t>
            </w:r>
          </w:p>
        </w:tc>
      </w:tr>
      <w:tr>
        <w:trPr>
          <w:cantSplit/>
        </w:trPr>
        <w:tc>
          <w:tcPr>
            <w:tcW w:type="dxa" w:w="1656"/>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224"/>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224"/>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656"/>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224"/>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224"/>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656"/>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224"/>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224"/>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656"/>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224"/>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224"/>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656"/>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224"/>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224"/>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656"/>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224"/>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224"/>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bl>
    <w:p>
      <w:pPr>
        <w:spacing w:after="20"/>
      </w:pPr>
    </w:p>
    <w:p>
      <w:pPr>
        <w:pStyle w:val="Heading2"/>
      </w:pPr>
      <w:r>
        <w:t>Key Personnel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Has any director, officer, owner or key employee used another name or identity relevant to screening?</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Has any person been disqualified from acting as a director, officer, trustee or regulated professional?</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Has any person resigned during an investigation, enforcement process or material dispute?</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Does any person hold a role with a customer, competitor, regulator, supplier or other relevant stakeholder?</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Will any person receive commission, success fee, incentive or discretionary payment under the proposed relationship?</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Is any key person provided by an affiliate, government body, agency or undisclosed sponsor?</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p>
      <w:pPr>
        <w:pStyle w:val="Heading2"/>
      </w:pPr>
      <w:r>
        <w:t>Primary Operational Contacts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Authorised contract signatory</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Compliance contact</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Finance / invoicing contact</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Information-security contact</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Emergency / business-continuity contact</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p>
      <w:r>
        <w:br w:type="page"/>
      </w:r>
    </w:p>
    <w:p>
      <w:pPr>
        <w:pStyle w:val="Heading1"/>
      </w:pPr>
      <w:r>
        <w:t>Section 4 Public Officials Political Exposure and State Connections</w:t>
      </w:r>
    </w:p>
    <w:p>
      <w:pPr>
        <w:pStyle w:val="Heading2"/>
      </w:pPr>
      <w:r>
        <w:t>Public Official and Political Exposure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Is the entity owned, controlled, financed or influenced by a government, public body or state-owned enterprise?</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Is any owner, director, officer, employee or beneficial owner a current or former public official or politically exposed person?</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Is any close family member or known close associate of a relevant person a public official or politically exposed person?</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Will the third party interact with officials, regulators, customs, tax authorities, police, military, courts or state-owned entities on our behalf?</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Was any relevant person nominated, recommended or introduced by an official or political person?</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Has the entity made political contributions, provided campaign support or held political fundraising events?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7</w:t>
            </w:r>
          </w:p>
        </w:tc>
        <w:tc>
          <w:tcPr>
            <w:tcW w:type="dxa" w:w="5184"/>
            <w:tcMar>
              <w:top w:w="40" w:type="dxa"/>
              <w:start w:w="40" w:type="dxa"/>
              <w:bottom w:w="40" w:type="dxa"/>
              <w:end w:w="40" w:type="dxa"/>
            </w:tcMar>
            <w:vAlign w:val="center"/>
          </w:tcPr>
          <w:p>
            <w:pPr>
              <w:spacing w:after="0" w:line="216" w:lineRule="auto"/>
            </w:pPr>
            <w:r>
              <w:rPr>
                <w:sz w:val="11"/>
              </w:rPr>
              <w:t>Does the entity employ former officials subject to cooling-off, conflict or lobbying restrictions?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8</w:t>
            </w:r>
          </w:p>
        </w:tc>
        <w:tc>
          <w:tcPr>
            <w:tcW w:type="dxa" w:w="5184"/>
            <w:tcMar>
              <w:top w:w="40" w:type="dxa"/>
              <w:start w:w="40" w:type="dxa"/>
              <w:bottom w:w="40" w:type="dxa"/>
              <w:end w:w="40" w:type="dxa"/>
            </w:tcMar>
            <w:vAlign w:val="center"/>
            <w:shd w:fill="F4F7FA"/>
          </w:tcPr>
          <w:p>
            <w:pPr>
              <w:spacing w:after="0" w:line="216" w:lineRule="auto"/>
            </w:pPr>
            <w:r>
              <w:rPr>
                <w:sz w:val="11"/>
              </w:rPr>
              <w:t>Could any official influence award, permits, inspections, licences, payments or other benefits connected with the relationship?</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510"/>
        <w:gridCol w:w="1510"/>
        <w:gridCol w:w="1510"/>
        <w:gridCol w:w="1510"/>
        <w:gridCol w:w="1510"/>
        <w:gridCol w:w="1510"/>
        <w:gridCol w:w="1510"/>
      </w:tblGrid>
      <w:tr>
        <w:trPr>
          <w:tblHeader w:val="true"/>
          <w:cantSplit/>
        </w:trPr>
        <w:tc>
          <w:tcPr>
            <w:tcW w:type="dxa" w:w="1584"/>
            <w:shd w:fill="17365D"/>
            <w:tcMar>
              <w:top w:w="40" w:type="dxa"/>
              <w:start w:w="40" w:type="dxa"/>
              <w:bottom w:w="40" w:type="dxa"/>
              <w:end w:w="40" w:type="dxa"/>
            </w:tcMar>
            <w:vAlign w:val="center"/>
          </w:tcPr>
          <w:p>
            <w:r>
              <w:rPr>
                <w:b/>
                <w:color w:val="FFFFFF"/>
                <w:sz w:val="13"/>
              </w:rPr>
              <w:t>Person / entity</w:t>
            </w:r>
          </w:p>
        </w:tc>
        <w:tc>
          <w:tcPr>
            <w:tcW w:type="dxa" w:w="1872"/>
            <w:shd w:fill="17365D"/>
            <w:tcMar>
              <w:top w:w="40" w:type="dxa"/>
              <w:start w:w="40" w:type="dxa"/>
              <w:bottom w:w="40" w:type="dxa"/>
              <w:end w:w="40" w:type="dxa"/>
            </w:tcMar>
            <w:vAlign w:val="center"/>
          </w:tcPr>
          <w:p>
            <w:r>
              <w:rPr>
                <w:b/>
                <w:color w:val="FFFFFF"/>
                <w:sz w:val="13"/>
              </w:rPr>
              <w:t>Public role / body</w:t>
            </w:r>
          </w:p>
        </w:tc>
        <w:tc>
          <w:tcPr>
            <w:tcW w:type="dxa" w:w="936"/>
            <w:shd w:fill="17365D"/>
            <w:tcMar>
              <w:top w:w="40" w:type="dxa"/>
              <w:start w:w="40" w:type="dxa"/>
              <w:bottom w:w="40" w:type="dxa"/>
              <w:end w:w="40" w:type="dxa"/>
            </w:tcMar>
            <w:vAlign w:val="center"/>
          </w:tcPr>
          <w:p>
            <w:r>
              <w:rPr>
                <w:b/>
                <w:color w:val="FFFFFF"/>
                <w:sz w:val="13"/>
              </w:rPr>
              <w:t>Country</w:t>
            </w:r>
          </w:p>
        </w:tc>
        <w:tc>
          <w:tcPr>
            <w:tcW w:type="dxa" w:w="1440"/>
            <w:shd w:fill="17365D"/>
            <w:tcMar>
              <w:top w:w="40" w:type="dxa"/>
              <w:start w:w="40" w:type="dxa"/>
              <w:bottom w:w="40" w:type="dxa"/>
              <w:end w:w="40" w:type="dxa"/>
            </w:tcMar>
            <w:vAlign w:val="center"/>
          </w:tcPr>
          <w:p>
            <w:r>
              <w:rPr>
                <w:b/>
                <w:color w:val="FFFFFF"/>
                <w:sz w:val="13"/>
              </w:rPr>
              <w:t>Relationship</w:t>
            </w:r>
          </w:p>
        </w:tc>
        <w:tc>
          <w:tcPr>
            <w:tcW w:type="dxa" w:w="1080"/>
            <w:shd w:fill="17365D"/>
            <w:tcMar>
              <w:top w:w="40" w:type="dxa"/>
              <w:start w:w="40" w:type="dxa"/>
              <w:bottom w:w="40" w:type="dxa"/>
              <w:end w:w="40" w:type="dxa"/>
            </w:tcMar>
            <w:vAlign w:val="center"/>
          </w:tcPr>
          <w:p>
            <w:r>
              <w:rPr>
                <w:b/>
                <w:color w:val="FFFFFF"/>
                <w:sz w:val="13"/>
              </w:rPr>
              <w:t>Dates in role</w:t>
            </w:r>
          </w:p>
        </w:tc>
        <w:tc>
          <w:tcPr>
            <w:tcW w:type="dxa" w:w="1512"/>
            <w:shd w:fill="17365D"/>
            <w:tcMar>
              <w:top w:w="40" w:type="dxa"/>
              <w:start w:w="40" w:type="dxa"/>
              <w:bottom w:w="40" w:type="dxa"/>
              <w:end w:w="40" w:type="dxa"/>
            </w:tcMar>
            <w:vAlign w:val="center"/>
          </w:tcPr>
          <w:p>
            <w:r>
              <w:rPr>
                <w:b/>
                <w:color w:val="FFFFFF"/>
                <w:sz w:val="13"/>
              </w:rPr>
              <w:t>Connection to service</w:t>
            </w:r>
          </w:p>
        </w:tc>
        <w:tc>
          <w:tcPr>
            <w:tcW w:type="dxa" w:w="1512"/>
            <w:shd w:fill="17365D"/>
            <w:tcMar>
              <w:top w:w="40" w:type="dxa"/>
              <w:start w:w="40" w:type="dxa"/>
              <w:bottom w:w="40" w:type="dxa"/>
              <w:end w:w="40" w:type="dxa"/>
            </w:tcMar>
            <w:vAlign w:val="center"/>
          </w:tcPr>
          <w:p>
            <w:r>
              <w:rPr>
                <w:b/>
                <w:color w:val="FFFFFF"/>
                <w:sz w:val="13"/>
              </w:rPr>
              <w:t>Approval / safeguard</w:t>
            </w:r>
          </w:p>
        </w:tc>
      </w:tr>
      <w:tr>
        <w:trPr>
          <w:cantSplit/>
        </w:trPr>
        <w:tc>
          <w:tcPr>
            <w:tcW w:type="dxa" w:w="1584"/>
            <w:tcMar>
              <w:top w:w="40" w:type="dxa"/>
              <w:start w:w="40" w:type="dxa"/>
              <w:bottom w:w="40" w:type="dxa"/>
              <w:end w:w="40" w:type="dxa"/>
            </w:tcMar>
            <w:vAlign w:val="center"/>
          </w:tcPr>
          <w:p>
            <w:pPr>
              <w:spacing w:after="0" w:line="216" w:lineRule="auto"/>
            </w:pPr>
            <w:r>
              <w:rPr>
                <w:sz w:val="13"/>
              </w:rPr>
            </w:r>
          </w:p>
        </w:tc>
        <w:tc>
          <w:tcPr>
            <w:tcW w:type="dxa" w:w="1872"/>
            <w:tcMar>
              <w:top w:w="40" w:type="dxa"/>
              <w:start w:w="40" w:type="dxa"/>
              <w:bottom w:w="40" w:type="dxa"/>
              <w:end w:w="40" w:type="dxa"/>
            </w:tcMar>
            <w:vAlign w:val="center"/>
          </w:tcPr>
          <w:p>
            <w:pPr>
              <w:spacing w:after="0" w:line="216" w:lineRule="auto"/>
            </w:pPr>
            <w:r>
              <w:rPr>
                <w:sz w:val="13"/>
              </w:rPr>
            </w:r>
          </w:p>
        </w:tc>
        <w:tc>
          <w:tcPr>
            <w:tcW w:type="dxa" w:w="936"/>
            <w:tcMar>
              <w:top w:w="40" w:type="dxa"/>
              <w:start w:w="40" w:type="dxa"/>
              <w:bottom w:w="40" w:type="dxa"/>
              <w:end w:w="40" w:type="dxa"/>
            </w:tcMar>
            <w:vAlign w:val="center"/>
          </w:tcPr>
          <w:p>
            <w:pPr>
              <w:spacing w:after="0" w:line="216" w:lineRule="auto"/>
            </w:pPr>
            <w:r>
              <w:rPr>
                <w:sz w:val="13"/>
              </w:rPr>
            </w:r>
          </w:p>
        </w:tc>
        <w:tc>
          <w:tcPr>
            <w:tcW w:type="dxa" w:w="1440"/>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512"/>
            <w:tcMar>
              <w:top w:w="40" w:type="dxa"/>
              <w:start w:w="40" w:type="dxa"/>
              <w:bottom w:w="40" w:type="dxa"/>
              <w:end w:w="40" w:type="dxa"/>
            </w:tcMar>
            <w:vAlign w:val="center"/>
          </w:tcPr>
          <w:p>
            <w:pPr>
              <w:spacing w:after="0" w:line="216" w:lineRule="auto"/>
            </w:pPr>
            <w:r>
              <w:rPr>
                <w:sz w:val="13"/>
              </w:rPr>
            </w:r>
          </w:p>
        </w:tc>
        <w:tc>
          <w:tcPr>
            <w:tcW w:type="dxa" w:w="1512"/>
            <w:tcMar>
              <w:top w:w="40" w:type="dxa"/>
              <w:start w:w="40" w:type="dxa"/>
              <w:bottom w:w="40" w:type="dxa"/>
              <w:end w:w="40" w:type="dxa"/>
            </w:tcMar>
            <w:vAlign w:val="center"/>
          </w:tcPr>
          <w:p>
            <w:pPr>
              <w:spacing w:after="0" w:line="216" w:lineRule="auto"/>
            </w:pPr>
            <w:r>
              <w:rPr>
                <w:sz w:val="13"/>
              </w:rPr>
            </w:r>
          </w:p>
        </w:tc>
      </w:tr>
      <w:tr>
        <w:trPr>
          <w:cantSplit/>
        </w:trPr>
        <w:tc>
          <w:tcPr>
            <w:tcW w:type="dxa" w:w="1584"/>
            <w:tcMar>
              <w:top w:w="40" w:type="dxa"/>
              <w:start w:w="40" w:type="dxa"/>
              <w:bottom w:w="40" w:type="dxa"/>
              <w:end w:w="40" w:type="dxa"/>
            </w:tcMar>
            <w:vAlign w:val="center"/>
            <w:shd w:fill="F4F7FA"/>
          </w:tcPr>
          <w:p>
            <w:pPr>
              <w:spacing w:after="0" w:line="216" w:lineRule="auto"/>
            </w:pPr>
            <w:r>
              <w:rPr>
                <w:sz w:val="13"/>
              </w:rPr>
            </w:r>
          </w:p>
        </w:tc>
        <w:tc>
          <w:tcPr>
            <w:tcW w:type="dxa" w:w="1872"/>
            <w:tcMar>
              <w:top w:w="40" w:type="dxa"/>
              <w:start w:w="40" w:type="dxa"/>
              <w:bottom w:w="40" w:type="dxa"/>
              <w:end w:w="40" w:type="dxa"/>
            </w:tcMar>
            <w:vAlign w:val="center"/>
            <w:shd w:fill="F4F7FA"/>
          </w:tcPr>
          <w:p>
            <w:pPr>
              <w:spacing w:after="0" w:line="216" w:lineRule="auto"/>
            </w:pPr>
            <w:r>
              <w:rPr>
                <w:sz w:val="13"/>
              </w:rPr>
            </w:r>
          </w:p>
        </w:tc>
        <w:tc>
          <w:tcPr>
            <w:tcW w:type="dxa" w:w="936"/>
            <w:tcMar>
              <w:top w:w="40" w:type="dxa"/>
              <w:start w:w="40" w:type="dxa"/>
              <w:bottom w:w="40" w:type="dxa"/>
              <w:end w:w="40" w:type="dxa"/>
            </w:tcMar>
            <w:vAlign w:val="center"/>
            <w:shd w:fill="F4F7FA"/>
          </w:tcPr>
          <w:p>
            <w:pPr>
              <w:spacing w:after="0" w:line="216" w:lineRule="auto"/>
            </w:pPr>
            <w:r>
              <w:rPr>
                <w:sz w:val="13"/>
              </w:rPr>
            </w:r>
          </w:p>
        </w:tc>
        <w:tc>
          <w:tcPr>
            <w:tcW w:type="dxa" w:w="1440"/>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512"/>
            <w:tcMar>
              <w:top w:w="40" w:type="dxa"/>
              <w:start w:w="40" w:type="dxa"/>
              <w:bottom w:w="40" w:type="dxa"/>
              <w:end w:w="40" w:type="dxa"/>
            </w:tcMar>
            <w:vAlign w:val="center"/>
            <w:shd w:fill="F4F7FA"/>
          </w:tcPr>
          <w:p>
            <w:pPr>
              <w:spacing w:after="0" w:line="216" w:lineRule="auto"/>
            </w:pPr>
            <w:r>
              <w:rPr>
                <w:sz w:val="13"/>
              </w:rPr>
            </w:r>
          </w:p>
        </w:tc>
        <w:tc>
          <w:tcPr>
            <w:tcW w:type="dxa" w:w="1512"/>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1584"/>
            <w:tcMar>
              <w:top w:w="40" w:type="dxa"/>
              <w:start w:w="40" w:type="dxa"/>
              <w:bottom w:w="40" w:type="dxa"/>
              <w:end w:w="40" w:type="dxa"/>
            </w:tcMar>
            <w:vAlign w:val="center"/>
          </w:tcPr>
          <w:p>
            <w:pPr>
              <w:spacing w:after="0" w:line="216" w:lineRule="auto"/>
            </w:pPr>
            <w:r>
              <w:rPr>
                <w:sz w:val="13"/>
              </w:rPr>
            </w:r>
          </w:p>
        </w:tc>
        <w:tc>
          <w:tcPr>
            <w:tcW w:type="dxa" w:w="1872"/>
            <w:tcMar>
              <w:top w:w="40" w:type="dxa"/>
              <w:start w:w="40" w:type="dxa"/>
              <w:bottom w:w="40" w:type="dxa"/>
              <w:end w:w="40" w:type="dxa"/>
            </w:tcMar>
            <w:vAlign w:val="center"/>
          </w:tcPr>
          <w:p>
            <w:pPr>
              <w:spacing w:after="0" w:line="216" w:lineRule="auto"/>
            </w:pPr>
            <w:r>
              <w:rPr>
                <w:sz w:val="13"/>
              </w:rPr>
            </w:r>
          </w:p>
        </w:tc>
        <w:tc>
          <w:tcPr>
            <w:tcW w:type="dxa" w:w="936"/>
            <w:tcMar>
              <w:top w:w="40" w:type="dxa"/>
              <w:start w:w="40" w:type="dxa"/>
              <w:bottom w:w="40" w:type="dxa"/>
              <w:end w:w="40" w:type="dxa"/>
            </w:tcMar>
            <w:vAlign w:val="center"/>
          </w:tcPr>
          <w:p>
            <w:pPr>
              <w:spacing w:after="0" w:line="216" w:lineRule="auto"/>
            </w:pPr>
            <w:r>
              <w:rPr>
                <w:sz w:val="13"/>
              </w:rPr>
            </w:r>
          </w:p>
        </w:tc>
        <w:tc>
          <w:tcPr>
            <w:tcW w:type="dxa" w:w="1440"/>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512"/>
            <w:tcMar>
              <w:top w:w="40" w:type="dxa"/>
              <w:start w:w="40" w:type="dxa"/>
              <w:bottom w:w="40" w:type="dxa"/>
              <w:end w:w="40" w:type="dxa"/>
            </w:tcMar>
            <w:vAlign w:val="center"/>
          </w:tcPr>
          <w:p>
            <w:pPr>
              <w:spacing w:after="0" w:line="216" w:lineRule="auto"/>
            </w:pPr>
            <w:r>
              <w:rPr>
                <w:sz w:val="13"/>
              </w:rPr>
            </w:r>
          </w:p>
        </w:tc>
        <w:tc>
          <w:tcPr>
            <w:tcW w:type="dxa" w:w="1512"/>
            <w:tcMar>
              <w:top w:w="40" w:type="dxa"/>
              <w:start w:w="40" w:type="dxa"/>
              <w:bottom w:w="40" w:type="dxa"/>
              <w:end w:w="40" w:type="dxa"/>
            </w:tcMar>
            <w:vAlign w:val="center"/>
          </w:tcPr>
          <w:p>
            <w:pPr>
              <w:spacing w:after="0" w:line="216" w:lineRule="auto"/>
            </w:pPr>
            <w:r>
              <w:rPr>
                <w:sz w:val="13"/>
              </w:rPr>
            </w:r>
          </w:p>
        </w:tc>
      </w:tr>
      <w:tr>
        <w:trPr>
          <w:cantSplit/>
        </w:trPr>
        <w:tc>
          <w:tcPr>
            <w:tcW w:type="dxa" w:w="1584"/>
            <w:tcMar>
              <w:top w:w="40" w:type="dxa"/>
              <w:start w:w="40" w:type="dxa"/>
              <w:bottom w:w="40" w:type="dxa"/>
              <w:end w:w="40" w:type="dxa"/>
            </w:tcMar>
            <w:vAlign w:val="center"/>
            <w:shd w:fill="F4F7FA"/>
          </w:tcPr>
          <w:p>
            <w:pPr>
              <w:spacing w:after="0" w:line="216" w:lineRule="auto"/>
            </w:pPr>
            <w:r>
              <w:rPr>
                <w:sz w:val="13"/>
              </w:rPr>
            </w:r>
          </w:p>
        </w:tc>
        <w:tc>
          <w:tcPr>
            <w:tcW w:type="dxa" w:w="1872"/>
            <w:tcMar>
              <w:top w:w="40" w:type="dxa"/>
              <w:start w:w="40" w:type="dxa"/>
              <w:bottom w:w="40" w:type="dxa"/>
              <w:end w:w="40" w:type="dxa"/>
            </w:tcMar>
            <w:vAlign w:val="center"/>
            <w:shd w:fill="F4F7FA"/>
          </w:tcPr>
          <w:p>
            <w:pPr>
              <w:spacing w:after="0" w:line="216" w:lineRule="auto"/>
            </w:pPr>
            <w:r>
              <w:rPr>
                <w:sz w:val="13"/>
              </w:rPr>
            </w:r>
          </w:p>
        </w:tc>
        <w:tc>
          <w:tcPr>
            <w:tcW w:type="dxa" w:w="936"/>
            <w:tcMar>
              <w:top w:w="40" w:type="dxa"/>
              <w:start w:w="40" w:type="dxa"/>
              <w:bottom w:w="40" w:type="dxa"/>
              <w:end w:w="40" w:type="dxa"/>
            </w:tcMar>
            <w:vAlign w:val="center"/>
            <w:shd w:fill="F4F7FA"/>
          </w:tcPr>
          <w:p>
            <w:pPr>
              <w:spacing w:after="0" w:line="216" w:lineRule="auto"/>
            </w:pPr>
            <w:r>
              <w:rPr>
                <w:sz w:val="13"/>
              </w:rPr>
            </w:r>
          </w:p>
        </w:tc>
        <w:tc>
          <w:tcPr>
            <w:tcW w:type="dxa" w:w="1440"/>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512"/>
            <w:tcMar>
              <w:top w:w="40" w:type="dxa"/>
              <w:start w:w="40" w:type="dxa"/>
              <w:bottom w:w="40" w:type="dxa"/>
              <w:end w:w="40" w:type="dxa"/>
            </w:tcMar>
            <w:vAlign w:val="center"/>
            <w:shd w:fill="F4F7FA"/>
          </w:tcPr>
          <w:p>
            <w:pPr>
              <w:spacing w:after="0" w:line="216" w:lineRule="auto"/>
            </w:pPr>
            <w:r>
              <w:rPr>
                <w:sz w:val="13"/>
              </w:rPr>
            </w:r>
          </w:p>
        </w:tc>
        <w:tc>
          <w:tcPr>
            <w:tcW w:type="dxa" w:w="1512"/>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1584"/>
            <w:tcMar>
              <w:top w:w="40" w:type="dxa"/>
              <w:start w:w="40" w:type="dxa"/>
              <w:bottom w:w="40" w:type="dxa"/>
              <w:end w:w="40" w:type="dxa"/>
            </w:tcMar>
            <w:vAlign w:val="center"/>
          </w:tcPr>
          <w:p>
            <w:pPr>
              <w:spacing w:after="0" w:line="216" w:lineRule="auto"/>
            </w:pPr>
            <w:r>
              <w:rPr>
                <w:sz w:val="13"/>
              </w:rPr>
            </w:r>
          </w:p>
        </w:tc>
        <w:tc>
          <w:tcPr>
            <w:tcW w:type="dxa" w:w="1872"/>
            <w:tcMar>
              <w:top w:w="40" w:type="dxa"/>
              <w:start w:w="40" w:type="dxa"/>
              <w:bottom w:w="40" w:type="dxa"/>
              <w:end w:w="40" w:type="dxa"/>
            </w:tcMar>
            <w:vAlign w:val="center"/>
          </w:tcPr>
          <w:p>
            <w:pPr>
              <w:spacing w:after="0" w:line="216" w:lineRule="auto"/>
            </w:pPr>
            <w:r>
              <w:rPr>
                <w:sz w:val="13"/>
              </w:rPr>
            </w:r>
          </w:p>
        </w:tc>
        <w:tc>
          <w:tcPr>
            <w:tcW w:type="dxa" w:w="936"/>
            <w:tcMar>
              <w:top w:w="40" w:type="dxa"/>
              <w:start w:w="40" w:type="dxa"/>
              <w:bottom w:w="40" w:type="dxa"/>
              <w:end w:w="40" w:type="dxa"/>
            </w:tcMar>
            <w:vAlign w:val="center"/>
          </w:tcPr>
          <w:p>
            <w:pPr>
              <w:spacing w:after="0" w:line="216" w:lineRule="auto"/>
            </w:pPr>
            <w:r>
              <w:rPr>
                <w:sz w:val="13"/>
              </w:rPr>
            </w:r>
          </w:p>
        </w:tc>
        <w:tc>
          <w:tcPr>
            <w:tcW w:type="dxa" w:w="1440"/>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512"/>
            <w:tcMar>
              <w:top w:w="40" w:type="dxa"/>
              <w:start w:w="40" w:type="dxa"/>
              <w:bottom w:w="40" w:type="dxa"/>
              <w:end w:w="40" w:type="dxa"/>
            </w:tcMar>
            <w:vAlign w:val="center"/>
          </w:tcPr>
          <w:p>
            <w:pPr>
              <w:spacing w:after="0" w:line="216" w:lineRule="auto"/>
            </w:pPr>
            <w:r>
              <w:rPr>
                <w:sz w:val="13"/>
              </w:rPr>
            </w:r>
          </w:p>
        </w:tc>
        <w:tc>
          <w:tcPr>
            <w:tcW w:type="dxa" w:w="1512"/>
            <w:tcMar>
              <w:top w:w="40" w:type="dxa"/>
              <w:start w:w="40" w:type="dxa"/>
              <w:bottom w:w="40" w:type="dxa"/>
              <w:end w:w="40" w:type="dxa"/>
            </w:tcMar>
            <w:vAlign w:val="center"/>
          </w:tcPr>
          <w:p>
            <w:pPr>
              <w:spacing w:after="0" w:line="216" w:lineRule="auto"/>
            </w:pPr>
            <w:r>
              <w:rPr>
                <w:sz w:val="13"/>
              </w:rPr>
            </w:r>
          </w:p>
        </w:tc>
      </w:tr>
      <w:tr>
        <w:trPr>
          <w:cantSplit/>
        </w:trPr>
        <w:tc>
          <w:tcPr>
            <w:tcW w:type="dxa" w:w="1584"/>
            <w:tcMar>
              <w:top w:w="40" w:type="dxa"/>
              <w:start w:w="40" w:type="dxa"/>
              <w:bottom w:w="40" w:type="dxa"/>
              <w:end w:w="40" w:type="dxa"/>
            </w:tcMar>
            <w:vAlign w:val="center"/>
            <w:shd w:fill="F4F7FA"/>
          </w:tcPr>
          <w:p>
            <w:pPr>
              <w:spacing w:after="0" w:line="216" w:lineRule="auto"/>
            </w:pPr>
            <w:r>
              <w:rPr>
                <w:sz w:val="13"/>
              </w:rPr>
            </w:r>
          </w:p>
        </w:tc>
        <w:tc>
          <w:tcPr>
            <w:tcW w:type="dxa" w:w="1872"/>
            <w:tcMar>
              <w:top w:w="40" w:type="dxa"/>
              <w:start w:w="40" w:type="dxa"/>
              <w:bottom w:w="40" w:type="dxa"/>
              <w:end w:w="40" w:type="dxa"/>
            </w:tcMar>
            <w:vAlign w:val="center"/>
            <w:shd w:fill="F4F7FA"/>
          </w:tcPr>
          <w:p>
            <w:pPr>
              <w:spacing w:after="0" w:line="216" w:lineRule="auto"/>
            </w:pPr>
            <w:r>
              <w:rPr>
                <w:sz w:val="13"/>
              </w:rPr>
            </w:r>
          </w:p>
        </w:tc>
        <w:tc>
          <w:tcPr>
            <w:tcW w:type="dxa" w:w="936"/>
            <w:tcMar>
              <w:top w:w="40" w:type="dxa"/>
              <w:start w:w="40" w:type="dxa"/>
              <w:bottom w:w="40" w:type="dxa"/>
              <w:end w:w="40" w:type="dxa"/>
            </w:tcMar>
            <w:vAlign w:val="center"/>
            <w:shd w:fill="F4F7FA"/>
          </w:tcPr>
          <w:p>
            <w:pPr>
              <w:spacing w:after="0" w:line="216" w:lineRule="auto"/>
            </w:pPr>
            <w:r>
              <w:rPr>
                <w:sz w:val="13"/>
              </w:rPr>
            </w:r>
          </w:p>
        </w:tc>
        <w:tc>
          <w:tcPr>
            <w:tcW w:type="dxa" w:w="1440"/>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512"/>
            <w:tcMar>
              <w:top w:w="40" w:type="dxa"/>
              <w:start w:w="40" w:type="dxa"/>
              <w:bottom w:w="40" w:type="dxa"/>
              <w:end w:w="40" w:type="dxa"/>
            </w:tcMar>
            <w:vAlign w:val="center"/>
            <w:shd w:fill="F4F7FA"/>
          </w:tcPr>
          <w:p>
            <w:pPr>
              <w:spacing w:after="0" w:line="216" w:lineRule="auto"/>
            </w:pPr>
            <w:r>
              <w:rPr>
                <w:sz w:val="13"/>
              </w:rPr>
            </w:r>
          </w:p>
        </w:tc>
        <w:tc>
          <w:tcPr>
            <w:tcW w:type="dxa" w:w="1512"/>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1584"/>
            <w:tcMar>
              <w:top w:w="40" w:type="dxa"/>
              <w:start w:w="40" w:type="dxa"/>
              <w:bottom w:w="40" w:type="dxa"/>
              <w:end w:w="40" w:type="dxa"/>
            </w:tcMar>
            <w:vAlign w:val="center"/>
          </w:tcPr>
          <w:p>
            <w:pPr>
              <w:spacing w:after="0" w:line="216" w:lineRule="auto"/>
            </w:pPr>
            <w:r>
              <w:rPr>
                <w:sz w:val="13"/>
              </w:rPr>
            </w:r>
          </w:p>
        </w:tc>
        <w:tc>
          <w:tcPr>
            <w:tcW w:type="dxa" w:w="1872"/>
            <w:tcMar>
              <w:top w:w="40" w:type="dxa"/>
              <w:start w:w="40" w:type="dxa"/>
              <w:bottom w:w="40" w:type="dxa"/>
              <w:end w:w="40" w:type="dxa"/>
            </w:tcMar>
            <w:vAlign w:val="center"/>
          </w:tcPr>
          <w:p>
            <w:pPr>
              <w:spacing w:after="0" w:line="216" w:lineRule="auto"/>
            </w:pPr>
            <w:r>
              <w:rPr>
                <w:sz w:val="13"/>
              </w:rPr>
            </w:r>
          </w:p>
        </w:tc>
        <w:tc>
          <w:tcPr>
            <w:tcW w:type="dxa" w:w="936"/>
            <w:tcMar>
              <w:top w:w="40" w:type="dxa"/>
              <w:start w:w="40" w:type="dxa"/>
              <w:bottom w:w="40" w:type="dxa"/>
              <w:end w:w="40" w:type="dxa"/>
            </w:tcMar>
            <w:vAlign w:val="center"/>
          </w:tcPr>
          <w:p>
            <w:pPr>
              <w:spacing w:after="0" w:line="216" w:lineRule="auto"/>
            </w:pPr>
            <w:r>
              <w:rPr>
                <w:sz w:val="13"/>
              </w:rPr>
            </w:r>
          </w:p>
        </w:tc>
        <w:tc>
          <w:tcPr>
            <w:tcW w:type="dxa" w:w="1440"/>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512"/>
            <w:tcMar>
              <w:top w:w="40" w:type="dxa"/>
              <w:start w:w="40" w:type="dxa"/>
              <w:bottom w:w="40" w:type="dxa"/>
              <w:end w:w="40" w:type="dxa"/>
            </w:tcMar>
            <w:vAlign w:val="center"/>
          </w:tcPr>
          <w:p>
            <w:pPr>
              <w:spacing w:after="0" w:line="216" w:lineRule="auto"/>
            </w:pPr>
            <w:r>
              <w:rPr>
                <w:sz w:val="13"/>
              </w:rPr>
            </w:r>
          </w:p>
        </w:tc>
        <w:tc>
          <w:tcPr>
            <w:tcW w:type="dxa" w:w="1512"/>
            <w:tcMar>
              <w:top w:w="40" w:type="dxa"/>
              <w:start w:w="40" w:type="dxa"/>
              <w:bottom w:w="40" w:type="dxa"/>
              <w:end w:w="40" w:type="dxa"/>
            </w:tcMar>
            <w:vAlign w:val="center"/>
          </w:tcPr>
          <w:p>
            <w:pPr>
              <w:spacing w:after="0" w:line="216" w:lineRule="auto"/>
            </w:pPr>
            <w:r>
              <w:rPr>
                <w:sz w:val="13"/>
              </w:rPr>
            </w:r>
          </w:p>
        </w:tc>
      </w:tr>
      <w:tr>
        <w:trPr>
          <w:cantSplit/>
        </w:trPr>
        <w:tc>
          <w:tcPr>
            <w:tcW w:type="dxa" w:w="1584"/>
            <w:tcMar>
              <w:top w:w="40" w:type="dxa"/>
              <w:start w:w="40" w:type="dxa"/>
              <w:bottom w:w="40" w:type="dxa"/>
              <w:end w:w="40" w:type="dxa"/>
            </w:tcMar>
            <w:vAlign w:val="center"/>
            <w:shd w:fill="F4F7FA"/>
          </w:tcPr>
          <w:p>
            <w:pPr>
              <w:spacing w:after="0" w:line="216" w:lineRule="auto"/>
            </w:pPr>
            <w:r>
              <w:rPr>
                <w:sz w:val="13"/>
              </w:rPr>
            </w:r>
          </w:p>
        </w:tc>
        <w:tc>
          <w:tcPr>
            <w:tcW w:type="dxa" w:w="1872"/>
            <w:tcMar>
              <w:top w:w="40" w:type="dxa"/>
              <w:start w:w="40" w:type="dxa"/>
              <w:bottom w:w="40" w:type="dxa"/>
              <w:end w:w="40" w:type="dxa"/>
            </w:tcMar>
            <w:vAlign w:val="center"/>
            <w:shd w:fill="F4F7FA"/>
          </w:tcPr>
          <w:p>
            <w:pPr>
              <w:spacing w:after="0" w:line="216" w:lineRule="auto"/>
            </w:pPr>
            <w:r>
              <w:rPr>
                <w:sz w:val="13"/>
              </w:rPr>
            </w:r>
          </w:p>
        </w:tc>
        <w:tc>
          <w:tcPr>
            <w:tcW w:type="dxa" w:w="936"/>
            <w:tcMar>
              <w:top w:w="40" w:type="dxa"/>
              <w:start w:w="40" w:type="dxa"/>
              <w:bottom w:w="40" w:type="dxa"/>
              <w:end w:w="40" w:type="dxa"/>
            </w:tcMar>
            <w:vAlign w:val="center"/>
            <w:shd w:fill="F4F7FA"/>
          </w:tcPr>
          <w:p>
            <w:pPr>
              <w:spacing w:after="0" w:line="216" w:lineRule="auto"/>
            </w:pPr>
            <w:r>
              <w:rPr>
                <w:sz w:val="13"/>
              </w:rPr>
            </w:r>
          </w:p>
        </w:tc>
        <w:tc>
          <w:tcPr>
            <w:tcW w:type="dxa" w:w="1440"/>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512"/>
            <w:tcMar>
              <w:top w:w="40" w:type="dxa"/>
              <w:start w:w="40" w:type="dxa"/>
              <w:bottom w:w="40" w:type="dxa"/>
              <w:end w:w="40" w:type="dxa"/>
            </w:tcMar>
            <w:vAlign w:val="center"/>
            <w:shd w:fill="F4F7FA"/>
          </w:tcPr>
          <w:p>
            <w:pPr>
              <w:spacing w:after="0" w:line="216" w:lineRule="auto"/>
            </w:pPr>
            <w:r>
              <w:rPr>
                <w:sz w:val="13"/>
              </w:rPr>
            </w:r>
          </w:p>
        </w:tc>
        <w:tc>
          <w:tcPr>
            <w:tcW w:type="dxa" w:w="1512"/>
            <w:tcMar>
              <w:top w:w="40" w:type="dxa"/>
              <w:start w:w="40" w:type="dxa"/>
              <w:bottom w:w="40" w:type="dxa"/>
              <w:end w:w="40" w:type="dxa"/>
            </w:tcMar>
            <w:vAlign w:val="center"/>
            <w:shd w:fill="F4F7FA"/>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Public-official verification source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Legal / compliance advice reference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Required approvals / disclosures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Proposed safeguards</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r>
        <w:br w:type="page"/>
      </w:r>
    </w:p>
    <w:p>
      <w:pPr>
        <w:pStyle w:val="Heading1"/>
      </w:pPr>
      <w:r>
        <w:t>Section 5 Sanctions Export Controls and Restricted Parties</w:t>
      </w:r>
    </w:p>
    <w:p>
      <w:pPr>
        <w:pStyle w:val="Heading2"/>
      </w:pPr>
      <w:r>
        <w:t>Sanctions and Trade-Control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Is the entity, any owner, director, officer, affiliate, bank, vessel or key counterparty subject to sanctions or asset-freeze restrictions?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Is any relevant person owned or controlled, directly or indirectly, by a sanctioned person?</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Does the entity operate in, supply to, purchase from or route transactions through comprehensively sanctioned or restricted territories?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Has the entity been investigated, warned, fined or restricted for sanctions, export-control, customs or boycott violations?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Will goods, software, technology, technical data, defence items or dual-use items cross borders?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Does the entity use freight forwarders, distributors, resellers, agents, vessels or intermediaries whose ownership is not fully known?</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7</w:t>
            </w:r>
          </w:p>
        </w:tc>
        <w:tc>
          <w:tcPr>
            <w:tcW w:type="dxa" w:w="5184"/>
            <w:tcMar>
              <w:top w:w="40" w:type="dxa"/>
              <w:start w:w="40" w:type="dxa"/>
              <w:bottom w:w="40" w:type="dxa"/>
              <w:end w:w="40" w:type="dxa"/>
            </w:tcMar>
            <w:vAlign w:val="center"/>
          </w:tcPr>
          <w:p>
            <w:pPr>
              <w:spacing w:after="0" w:line="216" w:lineRule="auto"/>
            </w:pPr>
            <w:r>
              <w:rPr>
                <w:sz w:val="11"/>
              </w:rPr>
              <w:t>Has any bank, customer or supplier rejected or delayed a transaction because of sanctions or trade-control concerns?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8</w:t>
            </w:r>
          </w:p>
        </w:tc>
        <w:tc>
          <w:tcPr>
            <w:tcW w:type="dxa" w:w="5184"/>
            <w:tcMar>
              <w:top w:w="40" w:type="dxa"/>
              <w:start w:w="40" w:type="dxa"/>
              <w:bottom w:w="40" w:type="dxa"/>
              <w:end w:w="40" w:type="dxa"/>
            </w:tcMar>
            <w:vAlign w:val="center"/>
            <w:shd w:fill="F4F7FA"/>
          </w:tcPr>
          <w:p>
            <w:pPr>
              <w:spacing w:after="0" w:line="216" w:lineRule="auto"/>
            </w:pPr>
            <w:r>
              <w:rPr>
                <w:sz w:val="11"/>
              </w:rPr>
              <w:t>Does the entity screen parties, ownership, vessels, locations and transactions against applicable lists?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Screening provider / lists used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Screening frequency</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Export classification / licence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End user and end-use controls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Restricted-country exposure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Matches / false positives and resolution</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pPr>
        <w:pStyle w:val="Heading2"/>
      </w:pPr>
      <w:r>
        <w:t>Required Evidence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523"/>
        <w:gridCol w:w="3523"/>
        <w:gridCol w:w="3523"/>
      </w:tblGrid>
      <w:tr>
        <w:trPr>
          <w:tblHeader w:val="true"/>
          <w:cantSplit/>
        </w:trPr>
        <w:tc>
          <w:tcPr>
            <w:tcW w:type="dxa" w:w="5256"/>
            <w:shd w:fill="17365D"/>
            <w:tcMar>
              <w:top w:w="40" w:type="dxa"/>
              <w:start w:w="40" w:type="dxa"/>
              <w:bottom w:w="40" w:type="dxa"/>
              <w:end w:w="40" w:type="dxa"/>
            </w:tcMar>
            <w:vAlign w:val="center"/>
          </w:tcPr>
          <w:p>
            <w:r>
              <w:rPr>
                <w:b/>
                <w:color w:val="FFFFFF"/>
                <w:sz w:val="12"/>
              </w:rPr>
              <w:t>Required document</w:t>
            </w:r>
          </w:p>
        </w:tc>
        <w:tc>
          <w:tcPr>
            <w:tcW w:type="dxa" w:w="936"/>
            <w:shd w:fill="17365D"/>
            <w:tcMar>
              <w:top w:w="40" w:type="dxa"/>
              <w:start w:w="40" w:type="dxa"/>
              <w:bottom w:w="40" w:type="dxa"/>
              <w:end w:w="40" w:type="dxa"/>
            </w:tcMar>
            <w:vAlign w:val="center"/>
          </w:tcPr>
          <w:p>
            <w:r>
              <w:rPr>
                <w:b/>
                <w:color w:val="FFFFFF"/>
                <w:sz w:val="12"/>
              </w:rPr>
              <w:t>Attached</w:t>
            </w:r>
          </w:p>
        </w:tc>
        <w:tc>
          <w:tcPr>
            <w:tcW w:type="dxa" w:w="3744"/>
            <w:shd w:fill="17365D"/>
            <w:tcMar>
              <w:top w:w="40" w:type="dxa"/>
              <w:start w:w="40" w:type="dxa"/>
              <w:bottom w:w="40" w:type="dxa"/>
              <w:end w:w="40" w:type="dxa"/>
            </w:tcMar>
            <w:vAlign w:val="center"/>
          </w:tcPr>
          <w:p>
            <w:r>
              <w:rPr>
                <w:b/>
                <w:color w:val="FFFFFF"/>
                <w:sz w:val="12"/>
              </w:rPr>
              <w:t>Reference / expiry / comment</w:t>
            </w:r>
          </w:p>
        </w:tc>
      </w:tr>
      <w:tr>
        <w:trPr>
          <w:cantSplit/>
        </w:trPr>
        <w:tc>
          <w:tcPr>
            <w:tcW w:type="dxa" w:w="5256"/>
            <w:tcMar>
              <w:top w:w="40" w:type="dxa"/>
              <w:start w:w="40" w:type="dxa"/>
              <w:bottom w:w="40" w:type="dxa"/>
              <w:end w:w="40" w:type="dxa"/>
            </w:tcMar>
            <w:vAlign w:val="center"/>
          </w:tcPr>
          <w:p>
            <w:pPr>
              <w:spacing w:after="0" w:line="216" w:lineRule="auto"/>
            </w:pPr>
            <w:r>
              <w:rPr>
                <w:sz w:val="12"/>
              </w:rPr>
              <w:t>Sanctions and export-control policy</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Recent screening results</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Export / import licences where applicable</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End-user statement or customer controls</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Restricted-country revenue breakdown</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bl>
    <w:p>
      <w:pPr>
        <w:spacing w:after="20"/>
      </w:pPr>
    </w:p>
    <w:p>
      <w:r>
        <w:br w:type="page"/>
      </w:r>
    </w:p>
    <w:p>
      <w:pPr>
        <w:pStyle w:val="Heading1"/>
      </w:pPr>
      <w:r>
        <w:t>Section 6 Anti Bribery and Corruption Programme</w:t>
      </w:r>
    </w:p>
    <w:p>
      <w:pPr>
        <w:pStyle w:val="Heading2"/>
      </w:pPr>
      <w:r>
        <w:t>Programme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Does the entity maintain a written anti-bribery and corruption policy approved by senior management?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Does the policy prohibit bribes, kickbacks, facilitation payments and improper advantages through third parties?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Are risk assessments conducted for countries, services, officials, agents, gifts, travel and charitable or political activity?</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Are employees and relevant third parties trained and training records retained?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Are gifts, hospitality, travel, donations and sponsorships subject to approval and recording?</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Are conflicts of interest declared, assessed and managed?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7</w:t>
            </w:r>
          </w:p>
        </w:tc>
        <w:tc>
          <w:tcPr>
            <w:tcW w:type="dxa" w:w="5184"/>
            <w:tcMar>
              <w:top w:w="40" w:type="dxa"/>
              <w:start w:w="40" w:type="dxa"/>
              <w:bottom w:w="40" w:type="dxa"/>
              <w:end w:w="40" w:type="dxa"/>
            </w:tcMar>
            <w:vAlign w:val="center"/>
          </w:tcPr>
          <w:p>
            <w:pPr>
              <w:spacing w:after="0" w:line="216" w:lineRule="auto"/>
            </w:pPr>
            <w:r>
              <w:rPr>
                <w:sz w:val="11"/>
              </w:rPr>
              <w:t>Are third parties risk-assessed before engagement and monitored afterward?</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8</w:t>
            </w:r>
          </w:p>
        </w:tc>
        <w:tc>
          <w:tcPr>
            <w:tcW w:type="dxa" w:w="5184"/>
            <w:tcMar>
              <w:top w:w="40" w:type="dxa"/>
              <w:start w:w="40" w:type="dxa"/>
              <w:bottom w:w="40" w:type="dxa"/>
              <w:end w:w="40" w:type="dxa"/>
            </w:tcMar>
            <w:vAlign w:val="center"/>
            <w:shd w:fill="F4F7FA"/>
          </w:tcPr>
          <w:p>
            <w:pPr>
              <w:spacing w:after="0" w:line="216" w:lineRule="auto"/>
            </w:pPr>
            <w:r>
              <w:rPr>
                <w:sz w:val="11"/>
              </w:rPr>
              <w:t>Are books, records, invoices and expense descriptions required to be accurate and complete?</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9</w:t>
            </w:r>
          </w:p>
        </w:tc>
        <w:tc>
          <w:tcPr>
            <w:tcW w:type="dxa" w:w="5184"/>
            <w:tcMar>
              <w:top w:w="40" w:type="dxa"/>
              <w:start w:w="40" w:type="dxa"/>
              <w:bottom w:w="40" w:type="dxa"/>
              <w:end w:w="40" w:type="dxa"/>
            </w:tcMar>
            <w:vAlign w:val="center"/>
          </w:tcPr>
          <w:p>
            <w:pPr>
              <w:spacing w:after="0" w:line="216" w:lineRule="auto"/>
            </w:pPr>
            <w:r>
              <w:rPr>
                <w:sz w:val="11"/>
              </w:rPr>
              <w:t>Are confidential reporting channels available and retaliation prohibited?</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10</w:t>
            </w:r>
          </w:p>
        </w:tc>
        <w:tc>
          <w:tcPr>
            <w:tcW w:type="dxa" w:w="5184"/>
            <w:tcMar>
              <w:top w:w="40" w:type="dxa"/>
              <w:start w:w="40" w:type="dxa"/>
              <w:bottom w:w="40" w:type="dxa"/>
              <w:end w:w="40" w:type="dxa"/>
            </w:tcMar>
            <w:vAlign w:val="center"/>
            <w:shd w:fill="F4F7FA"/>
          </w:tcPr>
          <w:p>
            <w:pPr>
              <w:spacing w:after="0" w:line="216" w:lineRule="auto"/>
            </w:pPr>
            <w:r>
              <w:rPr>
                <w:sz w:val="11"/>
              </w:rPr>
              <w:t>Are allegations investigated by qualified and independent personnel?</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11</w:t>
            </w:r>
          </w:p>
        </w:tc>
        <w:tc>
          <w:tcPr>
            <w:tcW w:type="dxa" w:w="5184"/>
            <w:tcMar>
              <w:top w:w="40" w:type="dxa"/>
              <w:start w:w="40" w:type="dxa"/>
              <w:bottom w:w="40" w:type="dxa"/>
              <w:end w:w="40" w:type="dxa"/>
            </w:tcMar>
            <w:vAlign w:val="center"/>
          </w:tcPr>
          <w:p>
            <w:pPr>
              <w:spacing w:after="0" w:line="216" w:lineRule="auto"/>
            </w:pPr>
            <w:r>
              <w:rPr>
                <w:sz w:val="11"/>
              </w:rPr>
              <w:t>Are disciplinary and remediation measures applied consistently?</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12</w:t>
            </w:r>
          </w:p>
        </w:tc>
        <w:tc>
          <w:tcPr>
            <w:tcW w:type="dxa" w:w="5184"/>
            <w:tcMar>
              <w:top w:w="40" w:type="dxa"/>
              <w:start w:w="40" w:type="dxa"/>
              <w:bottom w:w="40" w:type="dxa"/>
              <w:end w:w="40" w:type="dxa"/>
            </w:tcMar>
            <w:vAlign w:val="center"/>
            <w:shd w:fill="F4F7FA"/>
          </w:tcPr>
          <w:p>
            <w:pPr>
              <w:spacing w:after="0" w:line="216" w:lineRule="auto"/>
            </w:pPr>
            <w:r>
              <w:rPr>
                <w:sz w:val="11"/>
              </w:rPr>
              <w:t>Does senior management receive compliance reporting and oversee improvement?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Policy owner</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Most recent risk assessment date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Training frequency / completion rate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Reporting channel</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Investigations owner</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Most recent programme review</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Certification / assurance obtained</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523"/>
        <w:gridCol w:w="3523"/>
        <w:gridCol w:w="3523"/>
      </w:tblGrid>
      <w:tr>
        <w:trPr>
          <w:tblHeader w:val="true"/>
          <w:cantSplit/>
        </w:trPr>
        <w:tc>
          <w:tcPr>
            <w:tcW w:type="dxa" w:w="5256"/>
            <w:shd w:fill="17365D"/>
            <w:tcMar>
              <w:top w:w="40" w:type="dxa"/>
              <w:start w:w="40" w:type="dxa"/>
              <w:bottom w:w="40" w:type="dxa"/>
              <w:end w:w="40" w:type="dxa"/>
            </w:tcMar>
            <w:vAlign w:val="center"/>
          </w:tcPr>
          <w:p>
            <w:r>
              <w:rPr>
                <w:b/>
                <w:color w:val="FFFFFF"/>
                <w:sz w:val="12"/>
              </w:rPr>
              <w:t>Required document</w:t>
            </w:r>
          </w:p>
        </w:tc>
        <w:tc>
          <w:tcPr>
            <w:tcW w:type="dxa" w:w="936"/>
            <w:shd w:fill="17365D"/>
            <w:tcMar>
              <w:top w:w="40" w:type="dxa"/>
              <w:start w:w="40" w:type="dxa"/>
              <w:bottom w:w="40" w:type="dxa"/>
              <w:end w:w="40" w:type="dxa"/>
            </w:tcMar>
            <w:vAlign w:val="center"/>
          </w:tcPr>
          <w:p>
            <w:r>
              <w:rPr>
                <w:b/>
                <w:color w:val="FFFFFF"/>
                <w:sz w:val="12"/>
              </w:rPr>
              <w:t>Attached</w:t>
            </w:r>
          </w:p>
        </w:tc>
        <w:tc>
          <w:tcPr>
            <w:tcW w:type="dxa" w:w="3744"/>
            <w:shd w:fill="17365D"/>
            <w:tcMar>
              <w:top w:w="40" w:type="dxa"/>
              <w:start w:w="40" w:type="dxa"/>
              <w:bottom w:w="40" w:type="dxa"/>
              <w:end w:w="40" w:type="dxa"/>
            </w:tcMar>
            <w:vAlign w:val="center"/>
          </w:tcPr>
          <w:p>
            <w:r>
              <w:rPr>
                <w:b/>
                <w:color w:val="FFFFFF"/>
                <w:sz w:val="12"/>
              </w:rPr>
              <w:t>Reference / expiry / comment</w:t>
            </w:r>
          </w:p>
        </w:tc>
      </w:tr>
      <w:tr>
        <w:trPr>
          <w:cantSplit/>
        </w:trPr>
        <w:tc>
          <w:tcPr>
            <w:tcW w:type="dxa" w:w="5256"/>
            <w:tcMar>
              <w:top w:w="40" w:type="dxa"/>
              <w:start w:w="40" w:type="dxa"/>
              <w:bottom w:w="40" w:type="dxa"/>
              <w:end w:w="40" w:type="dxa"/>
            </w:tcMar>
            <w:vAlign w:val="center"/>
          </w:tcPr>
          <w:p>
            <w:pPr>
              <w:spacing w:after="0" w:line="216" w:lineRule="auto"/>
            </w:pPr>
            <w:r>
              <w:rPr>
                <w:sz w:val="12"/>
              </w:rPr>
              <w:t>Anti-bribery policy</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Code of conduct</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Training material / completion record</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Gifts and hospitality procedure</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Speak-up / investigations procedure</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Latest compliance audit or review</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bl>
    <w:p>
      <w:pPr>
        <w:spacing w:after="20"/>
      </w:pPr>
    </w:p>
    <w:p>
      <w:r>
        <w:br w:type="page"/>
      </w:r>
    </w:p>
    <w:p>
      <w:pPr>
        <w:pStyle w:val="Heading1"/>
      </w:pPr>
      <w:r>
        <w:t>Section 7 Bribery Fraud and Integrity History</w:t>
      </w:r>
    </w:p>
    <w:p>
      <w:pPr>
        <w:pStyle w:val="Heading2"/>
      </w:pPr>
      <w:r>
        <w:t>Integrity History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Has the entity or any relevant person been accused, investigated, prosecuted, convicted, sanctioned or debarred for bribery, corruption, fraud, theft, embezzlement, false accounting or similar conduct?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Has any customer, government body, bank, auditor or business partner terminated or suspended a relationship for integrity concerns?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Has the entity made a voluntary disclosure, settlement, leniency application or remediation agreement with an authority?</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Has any employee or agent offered, requested or paid a kickback, secret commission or facilitation payment?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Has any invoice, expense, timesheet, certificate, bid, customs record or supporting document been falsified or materially inaccurate?</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Has any allegation involved senior management, public officials or obstruction of an investigation?</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7</w:t>
            </w:r>
          </w:p>
        </w:tc>
        <w:tc>
          <w:tcPr>
            <w:tcW w:type="dxa" w:w="5184"/>
            <w:tcMar>
              <w:top w:w="40" w:type="dxa"/>
              <w:start w:w="40" w:type="dxa"/>
              <w:bottom w:w="40" w:type="dxa"/>
              <w:end w:w="40" w:type="dxa"/>
            </w:tcMar>
            <w:vAlign w:val="center"/>
          </w:tcPr>
          <w:p>
            <w:pPr>
              <w:spacing w:after="0" w:line="216" w:lineRule="auto"/>
            </w:pPr>
            <w:r>
              <w:rPr>
                <w:sz w:val="11"/>
              </w:rPr>
              <w:t>Are any material investigations, audits, claims or proceedings currently pending?</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8</w:t>
            </w:r>
          </w:p>
        </w:tc>
        <w:tc>
          <w:tcPr>
            <w:tcW w:type="dxa" w:w="5184"/>
            <w:tcMar>
              <w:top w:w="40" w:type="dxa"/>
              <w:start w:w="40" w:type="dxa"/>
              <w:bottom w:w="40" w:type="dxa"/>
              <w:end w:w="40" w:type="dxa"/>
            </w:tcMar>
            <w:vAlign w:val="center"/>
            <w:shd w:fill="F4F7FA"/>
          </w:tcPr>
          <w:p>
            <w:pPr>
              <w:spacing w:after="0" w:line="216" w:lineRule="auto"/>
            </w:pPr>
            <w:r>
              <w:rPr>
                <w:sz w:val="11"/>
              </w:rPr>
              <w:t>Has the entity been excluded from public procurement, donor funding or a professional register?</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21"/>
        <w:gridCol w:w="1321"/>
        <w:gridCol w:w="1321"/>
        <w:gridCol w:w="1321"/>
        <w:gridCol w:w="1321"/>
        <w:gridCol w:w="1321"/>
        <w:gridCol w:w="1321"/>
        <w:gridCol w:w="1321"/>
      </w:tblGrid>
      <w:tr>
        <w:trPr>
          <w:tblHeader w:val="true"/>
          <w:cantSplit/>
        </w:trPr>
        <w:tc>
          <w:tcPr>
            <w:tcW w:type="dxa" w:w="1584"/>
            <w:shd w:fill="17365D"/>
            <w:tcMar>
              <w:top w:w="40" w:type="dxa"/>
              <w:start w:w="40" w:type="dxa"/>
              <w:bottom w:w="40" w:type="dxa"/>
              <w:end w:w="40" w:type="dxa"/>
            </w:tcMar>
            <w:vAlign w:val="center"/>
          </w:tcPr>
          <w:p>
            <w:r>
              <w:rPr>
                <w:b/>
                <w:color w:val="FFFFFF"/>
                <w:sz w:val="12"/>
              </w:rPr>
              <w:t>Matter / allegation</w:t>
            </w:r>
          </w:p>
        </w:tc>
        <w:tc>
          <w:tcPr>
            <w:tcW w:type="dxa" w:w="1152"/>
            <w:shd w:fill="17365D"/>
            <w:tcMar>
              <w:top w:w="40" w:type="dxa"/>
              <w:start w:w="40" w:type="dxa"/>
              <w:bottom w:w="40" w:type="dxa"/>
              <w:end w:w="40" w:type="dxa"/>
            </w:tcMar>
            <w:vAlign w:val="center"/>
          </w:tcPr>
          <w:p>
            <w:r>
              <w:rPr>
                <w:b/>
                <w:color w:val="FFFFFF"/>
                <w:sz w:val="12"/>
              </w:rPr>
              <w:t>Date / jurisdiction</w:t>
            </w:r>
          </w:p>
        </w:tc>
        <w:tc>
          <w:tcPr>
            <w:tcW w:type="dxa" w:w="1224"/>
            <w:shd w:fill="17365D"/>
            <w:tcMar>
              <w:top w:w="40" w:type="dxa"/>
              <w:start w:w="40" w:type="dxa"/>
              <w:bottom w:w="40" w:type="dxa"/>
              <w:end w:w="40" w:type="dxa"/>
            </w:tcMar>
            <w:vAlign w:val="center"/>
          </w:tcPr>
          <w:p>
            <w:r>
              <w:rPr>
                <w:b/>
                <w:color w:val="FFFFFF"/>
                <w:sz w:val="12"/>
              </w:rPr>
              <w:t>People involved</w:t>
            </w:r>
          </w:p>
        </w:tc>
        <w:tc>
          <w:tcPr>
            <w:tcW w:type="dxa" w:w="1368"/>
            <w:shd w:fill="17365D"/>
            <w:tcMar>
              <w:top w:w="40" w:type="dxa"/>
              <w:start w:w="40" w:type="dxa"/>
              <w:bottom w:w="40" w:type="dxa"/>
              <w:end w:w="40" w:type="dxa"/>
            </w:tcMar>
            <w:vAlign w:val="center"/>
          </w:tcPr>
          <w:p>
            <w:r>
              <w:rPr>
                <w:b/>
                <w:color w:val="FFFFFF"/>
                <w:sz w:val="12"/>
              </w:rPr>
              <w:t>Authority / customer</w:t>
            </w:r>
          </w:p>
        </w:tc>
        <w:tc>
          <w:tcPr>
            <w:tcW w:type="dxa" w:w="1152"/>
            <w:shd w:fill="17365D"/>
            <w:tcMar>
              <w:top w:w="40" w:type="dxa"/>
              <w:start w:w="40" w:type="dxa"/>
              <w:bottom w:w="40" w:type="dxa"/>
              <w:end w:w="40" w:type="dxa"/>
            </w:tcMar>
            <w:vAlign w:val="center"/>
          </w:tcPr>
          <w:p>
            <w:r>
              <w:rPr>
                <w:b/>
                <w:color w:val="FFFFFF"/>
                <w:sz w:val="12"/>
              </w:rPr>
              <w:t>Status / outcome</w:t>
            </w:r>
          </w:p>
        </w:tc>
        <w:tc>
          <w:tcPr>
            <w:tcW w:type="dxa" w:w="1008"/>
            <w:shd w:fill="17365D"/>
            <w:tcMar>
              <w:top w:w="40" w:type="dxa"/>
              <w:start w:w="40" w:type="dxa"/>
              <w:bottom w:w="40" w:type="dxa"/>
              <w:end w:w="40" w:type="dxa"/>
            </w:tcMar>
            <w:vAlign w:val="center"/>
          </w:tcPr>
          <w:p>
            <w:r>
              <w:rPr>
                <w:b/>
                <w:color w:val="FFFFFF"/>
                <w:sz w:val="12"/>
              </w:rPr>
              <w:t>Penalty / loss</w:t>
            </w:r>
          </w:p>
        </w:tc>
        <w:tc>
          <w:tcPr>
            <w:tcW w:type="dxa" w:w="1440"/>
            <w:shd w:fill="17365D"/>
            <w:tcMar>
              <w:top w:w="40" w:type="dxa"/>
              <w:start w:w="40" w:type="dxa"/>
              <w:bottom w:w="40" w:type="dxa"/>
              <w:end w:w="40" w:type="dxa"/>
            </w:tcMar>
            <w:vAlign w:val="center"/>
          </w:tcPr>
          <w:p>
            <w:r>
              <w:rPr>
                <w:b/>
                <w:color w:val="FFFFFF"/>
                <w:sz w:val="12"/>
              </w:rPr>
              <w:t>Remediation</w:t>
            </w:r>
          </w:p>
        </w:tc>
        <w:tc>
          <w:tcPr>
            <w:tcW w:type="dxa" w:w="1008"/>
            <w:shd w:fill="17365D"/>
            <w:tcMar>
              <w:top w:w="40" w:type="dxa"/>
              <w:start w:w="40" w:type="dxa"/>
              <w:bottom w:w="40" w:type="dxa"/>
              <w:end w:w="40" w:type="dxa"/>
            </w:tcMar>
            <w:vAlign w:val="center"/>
          </w:tcPr>
          <w:p>
            <w:r>
              <w:rPr>
                <w:b/>
                <w:color w:val="FFFFFF"/>
                <w:sz w:val="12"/>
              </w:rPr>
              <w:t>Evidence ref.</w:t>
            </w:r>
          </w:p>
        </w:tc>
      </w:tr>
      <w:tr>
        <w:trPr>
          <w:cantSplit/>
        </w:trPr>
        <w:tc>
          <w:tcPr>
            <w:tcW w:type="dxa" w:w="1584"/>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224"/>
            <w:tcMar>
              <w:top w:w="40" w:type="dxa"/>
              <w:start w:w="40" w:type="dxa"/>
              <w:bottom w:w="40" w:type="dxa"/>
              <w:end w:w="40" w:type="dxa"/>
            </w:tcMar>
            <w:vAlign w:val="center"/>
          </w:tcPr>
          <w:p>
            <w:pPr>
              <w:spacing w:after="0" w:line="216" w:lineRule="auto"/>
            </w:pPr>
            <w:r>
              <w:rPr>
                <w:sz w:val="12"/>
              </w:rPr>
            </w:r>
          </w:p>
        </w:tc>
        <w:tc>
          <w:tcPr>
            <w:tcW w:type="dxa" w:w="136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r>
      <w:tr>
        <w:trPr>
          <w:cantSplit/>
        </w:trPr>
        <w:tc>
          <w:tcPr>
            <w:tcW w:type="dxa" w:w="1584"/>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224"/>
            <w:tcMar>
              <w:top w:w="40" w:type="dxa"/>
              <w:start w:w="40" w:type="dxa"/>
              <w:bottom w:w="40" w:type="dxa"/>
              <w:end w:w="40" w:type="dxa"/>
            </w:tcMar>
            <w:vAlign w:val="center"/>
            <w:shd w:fill="F4F7FA"/>
          </w:tcPr>
          <w:p>
            <w:pPr>
              <w:spacing w:after="0" w:line="216" w:lineRule="auto"/>
            </w:pPr>
            <w:r>
              <w:rPr>
                <w:sz w:val="12"/>
              </w:rPr>
            </w:r>
          </w:p>
        </w:tc>
        <w:tc>
          <w:tcPr>
            <w:tcW w:type="dxa" w:w="1368"/>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584"/>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224"/>
            <w:tcMar>
              <w:top w:w="40" w:type="dxa"/>
              <w:start w:w="40" w:type="dxa"/>
              <w:bottom w:w="40" w:type="dxa"/>
              <w:end w:w="40" w:type="dxa"/>
            </w:tcMar>
            <w:vAlign w:val="center"/>
          </w:tcPr>
          <w:p>
            <w:pPr>
              <w:spacing w:after="0" w:line="216" w:lineRule="auto"/>
            </w:pPr>
            <w:r>
              <w:rPr>
                <w:sz w:val="12"/>
              </w:rPr>
            </w:r>
          </w:p>
        </w:tc>
        <w:tc>
          <w:tcPr>
            <w:tcW w:type="dxa" w:w="136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r>
      <w:tr>
        <w:trPr>
          <w:cantSplit/>
        </w:trPr>
        <w:tc>
          <w:tcPr>
            <w:tcW w:type="dxa" w:w="1584"/>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224"/>
            <w:tcMar>
              <w:top w:w="40" w:type="dxa"/>
              <w:start w:w="40" w:type="dxa"/>
              <w:bottom w:w="40" w:type="dxa"/>
              <w:end w:w="40" w:type="dxa"/>
            </w:tcMar>
            <w:vAlign w:val="center"/>
            <w:shd w:fill="F4F7FA"/>
          </w:tcPr>
          <w:p>
            <w:pPr>
              <w:spacing w:after="0" w:line="216" w:lineRule="auto"/>
            </w:pPr>
            <w:r>
              <w:rPr>
                <w:sz w:val="12"/>
              </w:rPr>
            </w:r>
          </w:p>
        </w:tc>
        <w:tc>
          <w:tcPr>
            <w:tcW w:type="dxa" w:w="1368"/>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584"/>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224"/>
            <w:tcMar>
              <w:top w:w="40" w:type="dxa"/>
              <w:start w:w="40" w:type="dxa"/>
              <w:bottom w:w="40" w:type="dxa"/>
              <w:end w:w="40" w:type="dxa"/>
            </w:tcMar>
            <w:vAlign w:val="center"/>
          </w:tcPr>
          <w:p>
            <w:pPr>
              <w:spacing w:after="0" w:line="216" w:lineRule="auto"/>
            </w:pPr>
            <w:r>
              <w:rPr>
                <w:sz w:val="12"/>
              </w:rPr>
            </w:r>
          </w:p>
        </w:tc>
        <w:tc>
          <w:tcPr>
            <w:tcW w:type="dxa" w:w="136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r>
      <w:tr>
        <w:trPr>
          <w:cantSplit/>
        </w:trPr>
        <w:tc>
          <w:tcPr>
            <w:tcW w:type="dxa" w:w="1584"/>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224"/>
            <w:tcMar>
              <w:top w:w="40" w:type="dxa"/>
              <w:start w:w="40" w:type="dxa"/>
              <w:bottom w:w="40" w:type="dxa"/>
              <w:end w:w="40" w:type="dxa"/>
            </w:tcMar>
            <w:vAlign w:val="center"/>
            <w:shd w:fill="F4F7FA"/>
          </w:tcPr>
          <w:p>
            <w:pPr>
              <w:spacing w:after="0" w:line="216" w:lineRule="auto"/>
            </w:pPr>
            <w:r>
              <w:rPr>
                <w:sz w:val="12"/>
              </w:rPr>
            </w:r>
          </w:p>
        </w:tc>
        <w:tc>
          <w:tcPr>
            <w:tcW w:type="dxa" w:w="1368"/>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584"/>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224"/>
            <w:tcMar>
              <w:top w:w="40" w:type="dxa"/>
              <w:start w:w="40" w:type="dxa"/>
              <w:bottom w:w="40" w:type="dxa"/>
              <w:end w:w="40" w:type="dxa"/>
            </w:tcMar>
            <w:vAlign w:val="center"/>
          </w:tcPr>
          <w:p>
            <w:pPr>
              <w:spacing w:after="0" w:line="216" w:lineRule="auto"/>
            </w:pPr>
            <w:r>
              <w:rPr>
                <w:sz w:val="12"/>
              </w:rPr>
            </w:r>
          </w:p>
        </w:tc>
        <w:tc>
          <w:tcPr>
            <w:tcW w:type="dxa" w:w="136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r>
      <w:tr>
        <w:trPr>
          <w:cantSplit/>
        </w:trPr>
        <w:tc>
          <w:tcPr>
            <w:tcW w:type="dxa" w:w="1584"/>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224"/>
            <w:tcMar>
              <w:top w:w="40" w:type="dxa"/>
              <w:start w:w="40" w:type="dxa"/>
              <w:bottom w:w="40" w:type="dxa"/>
              <w:end w:w="40" w:type="dxa"/>
            </w:tcMar>
            <w:vAlign w:val="center"/>
            <w:shd w:fill="F4F7FA"/>
          </w:tcPr>
          <w:p>
            <w:pPr>
              <w:spacing w:after="0" w:line="216" w:lineRule="auto"/>
            </w:pPr>
            <w:r>
              <w:rPr>
                <w:sz w:val="12"/>
              </w:rPr>
            </w:r>
          </w:p>
        </w:tc>
        <w:tc>
          <w:tcPr>
            <w:tcW w:type="dxa" w:w="1368"/>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Additional explanation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Independent review performed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Root cause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Current residual risk</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r>
        <w:br w:type="page"/>
      </w:r>
    </w:p>
    <w:p>
      <w:pPr>
        <w:pStyle w:val="Heading1"/>
      </w:pPr>
      <w:r>
        <w:t>Section 8 Gifts Hospitality Travel Donations and Sponsorship</w:t>
      </w:r>
    </w:p>
    <w:p>
      <w:pPr>
        <w:pStyle w:val="Heading2"/>
      </w:pPr>
      <w:r>
        <w:t>Benefit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Will the entity offer gifts, meals, entertainment, travel, accommodation or other benefits to our employees, customers or officials?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Does the entity ever provide cash, vouchers, gift cards, per diems or other cash equivalents?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Will any benefit involve public officials, relatives, guests or pending business decisions?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Are monetary thresholds, approval levels, recipient-employer rules and aggregate monitoring documented?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Are political contributions, charitable donations, community payments and sponsorships independently reviewed?</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Has any benefit been provided through an employee, agent, foundation, charity, relative or other intermediary?</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7</w:t>
            </w:r>
          </w:p>
        </w:tc>
        <w:tc>
          <w:tcPr>
            <w:tcW w:type="dxa" w:w="5184"/>
            <w:tcMar>
              <w:top w:w="40" w:type="dxa"/>
              <w:start w:w="40" w:type="dxa"/>
              <w:bottom w:w="40" w:type="dxa"/>
              <w:end w:w="40" w:type="dxa"/>
            </w:tcMar>
            <w:vAlign w:val="center"/>
          </w:tcPr>
          <w:p>
            <w:pPr>
              <w:spacing w:after="0" w:line="216" w:lineRule="auto"/>
            </w:pPr>
            <w:r>
              <w:rPr>
                <w:sz w:val="11"/>
              </w:rPr>
              <w:t>Have benefits ever been split, misclassified or omitted from records?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8</w:t>
            </w:r>
          </w:p>
        </w:tc>
        <w:tc>
          <w:tcPr>
            <w:tcW w:type="dxa" w:w="5184"/>
            <w:tcMar>
              <w:top w:w="40" w:type="dxa"/>
              <w:start w:w="40" w:type="dxa"/>
              <w:bottom w:w="40" w:type="dxa"/>
              <w:end w:w="40" w:type="dxa"/>
            </w:tcMar>
            <w:vAlign w:val="center"/>
            <w:shd w:fill="F4F7FA"/>
          </w:tcPr>
          <w:p>
            <w:pPr>
              <w:spacing w:after="0" w:line="216" w:lineRule="auto"/>
            </w:pPr>
            <w:r>
              <w:rPr>
                <w:sz w:val="11"/>
              </w:rPr>
              <w:t>Can the entity provide complete registers, receipts, attendees, business purpose and approval evidence on request?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Applicable thresholds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Approval authority</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Register owner</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Public-official rule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Donation / sponsorship controls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Proposed benefits under this relationship</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523"/>
        <w:gridCol w:w="3523"/>
        <w:gridCol w:w="3523"/>
      </w:tblGrid>
      <w:tr>
        <w:trPr>
          <w:tblHeader w:val="true"/>
          <w:cantSplit/>
        </w:trPr>
        <w:tc>
          <w:tcPr>
            <w:tcW w:type="dxa" w:w="5256"/>
            <w:shd w:fill="17365D"/>
            <w:tcMar>
              <w:top w:w="40" w:type="dxa"/>
              <w:start w:w="40" w:type="dxa"/>
              <w:bottom w:w="40" w:type="dxa"/>
              <w:end w:w="40" w:type="dxa"/>
            </w:tcMar>
            <w:vAlign w:val="center"/>
          </w:tcPr>
          <w:p>
            <w:r>
              <w:rPr>
                <w:b/>
                <w:color w:val="FFFFFF"/>
                <w:sz w:val="12"/>
              </w:rPr>
              <w:t>Required document</w:t>
            </w:r>
          </w:p>
        </w:tc>
        <w:tc>
          <w:tcPr>
            <w:tcW w:type="dxa" w:w="936"/>
            <w:shd w:fill="17365D"/>
            <w:tcMar>
              <w:top w:w="40" w:type="dxa"/>
              <w:start w:w="40" w:type="dxa"/>
              <w:bottom w:w="40" w:type="dxa"/>
              <w:end w:w="40" w:type="dxa"/>
            </w:tcMar>
            <w:vAlign w:val="center"/>
          </w:tcPr>
          <w:p>
            <w:r>
              <w:rPr>
                <w:b/>
                <w:color w:val="FFFFFF"/>
                <w:sz w:val="12"/>
              </w:rPr>
              <w:t>Attached</w:t>
            </w:r>
          </w:p>
        </w:tc>
        <w:tc>
          <w:tcPr>
            <w:tcW w:type="dxa" w:w="3744"/>
            <w:shd w:fill="17365D"/>
            <w:tcMar>
              <w:top w:w="40" w:type="dxa"/>
              <w:start w:w="40" w:type="dxa"/>
              <w:bottom w:w="40" w:type="dxa"/>
              <w:end w:w="40" w:type="dxa"/>
            </w:tcMar>
            <w:vAlign w:val="center"/>
          </w:tcPr>
          <w:p>
            <w:r>
              <w:rPr>
                <w:b/>
                <w:color w:val="FFFFFF"/>
                <w:sz w:val="12"/>
              </w:rPr>
              <w:t>Reference / expiry / comment</w:t>
            </w:r>
          </w:p>
        </w:tc>
      </w:tr>
      <w:tr>
        <w:trPr>
          <w:cantSplit/>
        </w:trPr>
        <w:tc>
          <w:tcPr>
            <w:tcW w:type="dxa" w:w="5256"/>
            <w:tcMar>
              <w:top w:w="40" w:type="dxa"/>
              <w:start w:w="40" w:type="dxa"/>
              <w:bottom w:w="40" w:type="dxa"/>
              <w:end w:w="40" w:type="dxa"/>
            </w:tcMar>
            <w:vAlign w:val="center"/>
          </w:tcPr>
          <w:p>
            <w:pPr>
              <w:spacing w:after="0" w:line="216" w:lineRule="auto"/>
            </w:pPr>
            <w:r>
              <w:rPr>
                <w:sz w:val="12"/>
              </w:rPr>
              <w:t>Gifts / hospitality register extract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Donation / sponsorship procedure</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Sample approval and expense evidence</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bl>
    <w:p>
      <w:pPr>
        <w:spacing w:after="20"/>
      </w:pPr>
    </w:p>
    <w:p>
      <w:r>
        <w:br w:type="page"/>
      </w:r>
    </w:p>
    <w:p>
      <w:pPr>
        <w:pStyle w:val="Heading1"/>
      </w:pPr>
      <w:r>
        <w:t>Section 9 Conflicts of Interest and Related Parties</w:t>
      </w:r>
    </w:p>
    <w:p>
      <w:pPr>
        <w:pStyle w:val="Heading2"/>
      </w:pPr>
      <w:r>
        <w:t>Conflict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Does any owner, director, employee or related person have a personal, family, financial or business relationship with our employees or decision-makers?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Was the entity introduced, recommended or selected by a person who may benefit from the appointment?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Does any relevant person have an interest in a competitor, customer, subcontractor or another bidder?</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Will the entity employ or pay a current or former employee, official or close relative connected with the decision?</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Does the entity have related-party transactions material to the proposed service or financial position?</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Has any relevant conflict been undisclosed, late or improperly managed?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7</w:t>
            </w:r>
          </w:p>
        </w:tc>
        <w:tc>
          <w:tcPr>
            <w:tcW w:type="dxa" w:w="5184"/>
            <w:tcMar>
              <w:top w:w="40" w:type="dxa"/>
              <w:start w:w="40" w:type="dxa"/>
              <w:bottom w:w="40" w:type="dxa"/>
              <w:end w:w="40" w:type="dxa"/>
            </w:tcMar>
            <w:vAlign w:val="center"/>
          </w:tcPr>
          <w:p>
            <w:pPr>
              <w:spacing w:after="0" w:line="216" w:lineRule="auto"/>
            </w:pPr>
            <w:r>
              <w:rPr>
                <w:sz w:val="11"/>
              </w:rPr>
              <w:t>Could any outside role, gift, investment, debt or future employment affect impartiality?</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8</w:t>
            </w:r>
          </w:p>
        </w:tc>
        <w:tc>
          <w:tcPr>
            <w:tcW w:type="dxa" w:w="5184"/>
            <w:tcMar>
              <w:top w:w="40" w:type="dxa"/>
              <w:start w:w="40" w:type="dxa"/>
              <w:bottom w:w="40" w:type="dxa"/>
              <w:end w:w="40" w:type="dxa"/>
            </w:tcMar>
            <w:vAlign w:val="center"/>
            <w:shd w:fill="F4F7FA"/>
          </w:tcPr>
          <w:p>
            <w:pPr>
              <w:spacing w:after="0" w:line="216" w:lineRule="auto"/>
            </w:pPr>
            <w:r>
              <w:rPr>
                <w:sz w:val="11"/>
              </w:rPr>
              <w:t>Does the entity require periodic conflict declarations and decision-specific recusals?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510"/>
        <w:gridCol w:w="1510"/>
        <w:gridCol w:w="1510"/>
        <w:gridCol w:w="1510"/>
        <w:gridCol w:w="1510"/>
        <w:gridCol w:w="1510"/>
        <w:gridCol w:w="1510"/>
      </w:tblGrid>
      <w:tr>
        <w:trPr>
          <w:tblHeader w:val="true"/>
          <w:cantSplit/>
        </w:trPr>
        <w:tc>
          <w:tcPr>
            <w:tcW w:type="dxa" w:w="1440"/>
            <w:shd w:fill="17365D"/>
            <w:tcMar>
              <w:top w:w="40" w:type="dxa"/>
              <w:start w:w="40" w:type="dxa"/>
              <w:bottom w:w="40" w:type="dxa"/>
              <w:end w:w="40" w:type="dxa"/>
            </w:tcMar>
            <w:vAlign w:val="center"/>
          </w:tcPr>
          <w:p>
            <w:r>
              <w:rPr>
                <w:b/>
                <w:color w:val="FFFFFF"/>
                <w:sz w:val="13"/>
              </w:rPr>
              <w:t>Person / entity</w:t>
            </w:r>
          </w:p>
        </w:tc>
        <w:tc>
          <w:tcPr>
            <w:tcW w:type="dxa" w:w="1944"/>
            <w:shd w:fill="17365D"/>
            <w:tcMar>
              <w:top w:w="40" w:type="dxa"/>
              <w:start w:w="40" w:type="dxa"/>
              <w:bottom w:w="40" w:type="dxa"/>
              <w:end w:w="40" w:type="dxa"/>
            </w:tcMar>
            <w:vAlign w:val="center"/>
          </w:tcPr>
          <w:p>
            <w:r>
              <w:rPr>
                <w:b/>
                <w:color w:val="FFFFFF"/>
                <w:sz w:val="13"/>
              </w:rPr>
              <w:t>Relationship / interest</w:t>
            </w:r>
          </w:p>
        </w:tc>
        <w:tc>
          <w:tcPr>
            <w:tcW w:type="dxa" w:w="1584"/>
            <w:shd w:fill="17365D"/>
            <w:tcMar>
              <w:top w:w="40" w:type="dxa"/>
              <w:start w:w="40" w:type="dxa"/>
              <w:bottom w:w="40" w:type="dxa"/>
              <w:end w:w="40" w:type="dxa"/>
            </w:tcMar>
            <w:vAlign w:val="center"/>
          </w:tcPr>
          <w:p>
            <w:r>
              <w:rPr>
                <w:b/>
                <w:color w:val="FFFFFF"/>
                <w:sz w:val="13"/>
              </w:rPr>
              <w:t>Affected decision</w:t>
            </w:r>
          </w:p>
        </w:tc>
        <w:tc>
          <w:tcPr>
            <w:tcW w:type="dxa" w:w="1080"/>
            <w:shd w:fill="17365D"/>
            <w:tcMar>
              <w:top w:w="40" w:type="dxa"/>
              <w:start w:w="40" w:type="dxa"/>
              <w:bottom w:w="40" w:type="dxa"/>
              <w:end w:w="40" w:type="dxa"/>
            </w:tcMar>
            <w:vAlign w:val="center"/>
          </w:tcPr>
          <w:p>
            <w:r>
              <w:rPr>
                <w:b/>
                <w:color w:val="FFFFFF"/>
                <w:sz w:val="13"/>
              </w:rPr>
              <w:t>Benefit / value</w:t>
            </w:r>
          </w:p>
        </w:tc>
        <w:tc>
          <w:tcPr>
            <w:tcW w:type="dxa" w:w="1152"/>
            <w:shd w:fill="17365D"/>
            <w:tcMar>
              <w:top w:w="40" w:type="dxa"/>
              <w:start w:w="40" w:type="dxa"/>
              <w:bottom w:w="40" w:type="dxa"/>
              <w:end w:w="40" w:type="dxa"/>
            </w:tcMar>
            <w:vAlign w:val="center"/>
          </w:tcPr>
          <w:p>
            <w:r>
              <w:rPr>
                <w:b/>
                <w:color w:val="FFFFFF"/>
                <w:sz w:val="13"/>
              </w:rPr>
              <w:t>Date disclosed</w:t>
            </w:r>
          </w:p>
        </w:tc>
        <w:tc>
          <w:tcPr>
            <w:tcW w:type="dxa" w:w="1728"/>
            <w:shd w:fill="17365D"/>
            <w:tcMar>
              <w:top w:w="40" w:type="dxa"/>
              <w:start w:w="40" w:type="dxa"/>
              <w:bottom w:w="40" w:type="dxa"/>
              <w:end w:w="40" w:type="dxa"/>
            </w:tcMar>
            <w:vAlign w:val="center"/>
          </w:tcPr>
          <w:p>
            <w:r>
              <w:rPr>
                <w:b/>
                <w:color w:val="FFFFFF"/>
                <w:sz w:val="13"/>
              </w:rPr>
              <w:t>Safeguard / recusal</w:t>
            </w:r>
          </w:p>
        </w:tc>
        <w:tc>
          <w:tcPr>
            <w:tcW w:type="dxa" w:w="1008"/>
            <w:shd w:fill="17365D"/>
            <w:tcMar>
              <w:top w:w="40" w:type="dxa"/>
              <w:start w:w="40" w:type="dxa"/>
              <w:bottom w:w="40" w:type="dxa"/>
              <w:end w:w="40" w:type="dxa"/>
            </w:tcMar>
            <w:vAlign w:val="center"/>
          </w:tcPr>
          <w:p>
            <w:r>
              <w:rPr>
                <w:b/>
                <w:color w:val="FFFFFF"/>
                <w:sz w:val="13"/>
              </w:rPr>
              <w:t>Reviewer</w:t>
            </w:r>
          </w:p>
        </w:tc>
      </w:tr>
      <w:tr>
        <w:trPr>
          <w:cantSplit/>
        </w:trPr>
        <w:tc>
          <w:tcPr>
            <w:tcW w:type="dxa" w:w="1440"/>
            <w:tcMar>
              <w:top w:w="40" w:type="dxa"/>
              <w:start w:w="40" w:type="dxa"/>
              <w:bottom w:w="40" w:type="dxa"/>
              <w:end w:w="40" w:type="dxa"/>
            </w:tcMar>
            <w:vAlign w:val="center"/>
          </w:tcPr>
          <w:p>
            <w:pPr>
              <w:spacing w:after="0" w:line="216" w:lineRule="auto"/>
            </w:pPr>
            <w:r>
              <w:rPr>
                <w:sz w:val="13"/>
              </w:rPr>
            </w:r>
          </w:p>
        </w:tc>
        <w:tc>
          <w:tcPr>
            <w:tcW w:type="dxa" w:w="1944"/>
            <w:tcMar>
              <w:top w:w="40" w:type="dxa"/>
              <w:start w:w="40" w:type="dxa"/>
              <w:bottom w:w="40" w:type="dxa"/>
              <w:end w:w="40" w:type="dxa"/>
            </w:tcMar>
            <w:vAlign w:val="center"/>
          </w:tcPr>
          <w:p>
            <w:pPr>
              <w:spacing w:after="0" w:line="216" w:lineRule="auto"/>
            </w:pPr>
            <w:r>
              <w:rPr>
                <w:sz w:val="13"/>
              </w:rPr>
            </w:r>
          </w:p>
        </w:tc>
        <w:tc>
          <w:tcPr>
            <w:tcW w:type="dxa" w:w="1584"/>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152"/>
            <w:tcMar>
              <w:top w:w="40" w:type="dxa"/>
              <w:start w:w="40" w:type="dxa"/>
              <w:bottom w:w="40" w:type="dxa"/>
              <w:end w:w="40" w:type="dxa"/>
            </w:tcMar>
            <w:vAlign w:val="center"/>
          </w:tcPr>
          <w:p>
            <w:pPr>
              <w:spacing w:after="0" w:line="216" w:lineRule="auto"/>
            </w:pPr>
            <w:r>
              <w:rPr>
                <w:sz w:val="13"/>
              </w:rPr>
            </w:r>
          </w:p>
        </w:tc>
        <w:tc>
          <w:tcPr>
            <w:tcW w:type="dxa" w:w="1728"/>
            <w:tcMar>
              <w:top w:w="40" w:type="dxa"/>
              <w:start w:w="40" w:type="dxa"/>
              <w:bottom w:w="40" w:type="dxa"/>
              <w:end w:w="40" w:type="dxa"/>
            </w:tcMar>
            <w:vAlign w:val="center"/>
          </w:tcPr>
          <w:p>
            <w:pPr>
              <w:spacing w:after="0" w:line="216" w:lineRule="auto"/>
            </w:pPr>
            <w:r>
              <w:rPr>
                <w:sz w:val="13"/>
              </w:rPr>
            </w:r>
          </w:p>
        </w:tc>
        <w:tc>
          <w:tcPr>
            <w:tcW w:type="dxa" w:w="1008"/>
            <w:tcMar>
              <w:top w:w="40" w:type="dxa"/>
              <w:start w:w="40" w:type="dxa"/>
              <w:bottom w:w="40" w:type="dxa"/>
              <w:end w:w="40" w:type="dxa"/>
            </w:tcMar>
            <w:vAlign w:val="center"/>
          </w:tcPr>
          <w:p>
            <w:pPr>
              <w:spacing w:after="0" w:line="216" w:lineRule="auto"/>
            </w:pPr>
            <w:r>
              <w:rPr>
                <w:sz w:val="13"/>
              </w:rPr>
            </w:r>
          </w:p>
        </w:tc>
      </w:tr>
      <w:tr>
        <w:trPr>
          <w:cantSplit/>
        </w:trPr>
        <w:tc>
          <w:tcPr>
            <w:tcW w:type="dxa" w:w="1440"/>
            <w:tcMar>
              <w:top w:w="40" w:type="dxa"/>
              <w:start w:w="40" w:type="dxa"/>
              <w:bottom w:w="40" w:type="dxa"/>
              <w:end w:w="40" w:type="dxa"/>
            </w:tcMar>
            <w:vAlign w:val="center"/>
            <w:shd w:fill="F4F7FA"/>
          </w:tcPr>
          <w:p>
            <w:pPr>
              <w:spacing w:after="0" w:line="216" w:lineRule="auto"/>
            </w:pPr>
            <w:r>
              <w:rPr>
                <w:sz w:val="13"/>
              </w:rPr>
            </w:r>
          </w:p>
        </w:tc>
        <w:tc>
          <w:tcPr>
            <w:tcW w:type="dxa" w:w="1944"/>
            <w:tcMar>
              <w:top w:w="40" w:type="dxa"/>
              <w:start w:w="40" w:type="dxa"/>
              <w:bottom w:w="40" w:type="dxa"/>
              <w:end w:w="40" w:type="dxa"/>
            </w:tcMar>
            <w:vAlign w:val="center"/>
            <w:shd w:fill="F4F7FA"/>
          </w:tcPr>
          <w:p>
            <w:pPr>
              <w:spacing w:after="0" w:line="216" w:lineRule="auto"/>
            </w:pPr>
            <w:r>
              <w:rPr>
                <w:sz w:val="13"/>
              </w:rPr>
            </w:r>
          </w:p>
        </w:tc>
        <w:tc>
          <w:tcPr>
            <w:tcW w:type="dxa" w:w="1584"/>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152"/>
            <w:tcMar>
              <w:top w:w="40" w:type="dxa"/>
              <w:start w:w="40" w:type="dxa"/>
              <w:bottom w:w="40" w:type="dxa"/>
              <w:end w:w="40" w:type="dxa"/>
            </w:tcMar>
            <w:vAlign w:val="center"/>
            <w:shd w:fill="F4F7FA"/>
          </w:tcPr>
          <w:p>
            <w:pPr>
              <w:spacing w:after="0" w:line="216" w:lineRule="auto"/>
            </w:pPr>
            <w:r>
              <w:rPr>
                <w:sz w:val="13"/>
              </w:rPr>
            </w:r>
          </w:p>
        </w:tc>
        <w:tc>
          <w:tcPr>
            <w:tcW w:type="dxa" w:w="1728"/>
            <w:tcMar>
              <w:top w:w="40" w:type="dxa"/>
              <w:start w:w="40" w:type="dxa"/>
              <w:bottom w:w="40" w:type="dxa"/>
              <w:end w:w="40" w:type="dxa"/>
            </w:tcMar>
            <w:vAlign w:val="center"/>
            <w:shd w:fill="F4F7FA"/>
          </w:tcPr>
          <w:p>
            <w:pPr>
              <w:spacing w:after="0" w:line="216" w:lineRule="auto"/>
            </w:pPr>
            <w:r>
              <w:rPr>
                <w:sz w:val="13"/>
              </w:rPr>
            </w:r>
          </w:p>
        </w:tc>
        <w:tc>
          <w:tcPr>
            <w:tcW w:type="dxa" w:w="1008"/>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1440"/>
            <w:tcMar>
              <w:top w:w="40" w:type="dxa"/>
              <w:start w:w="40" w:type="dxa"/>
              <w:bottom w:w="40" w:type="dxa"/>
              <w:end w:w="40" w:type="dxa"/>
            </w:tcMar>
            <w:vAlign w:val="center"/>
          </w:tcPr>
          <w:p>
            <w:pPr>
              <w:spacing w:after="0" w:line="216" w:lineRule="auto"/>
            </w:pPr>
            <w:r>
              <w:rPr>
                <w:sz w:val="13"/>
              </w:rPr>
            </w:r>
          </w:p>
        </w:tc>
        <w:tc>
          <w:tcPr>
            <w:tcW w:type="dxa" w:w="1944"/>
            <w:tcMar>
              <w:top w:w="40" w:type="dxa"/>
              <w:start w:w="40" w:type="dxa"/>
              <w:bottom w:w="40" w:type="dxa"/>
              <w:end w:w="40" w:type="dxa"/>
            </w:tcMar>
            <w:vAlign w:val="center"/>
          </w:tcPr>
          <w:p>
            <w:pPr>
              <w:spacing w:after="0" w:line="216" w:lineRule="auto"/>
            </w:pPr>
            <w:r>
              <w:rPr>
                <w:sz w:val="13"/>
              </w:rPr>
            </w:r>
          </w:p>
        </w:tc>
        <w:tc>
          <w:tcPr>
            <w:tcW w:type="dxa" w:w="1584"/>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152"/>
            <w:tcMar>
              <w:top w:w="40" w:type="dxa"/>
              <w:start w:w="40" w:type="dxa"/>
              <w:bottom w:w="40" w:type="dxa"/>
              <w:end w:w="40" w:type="dxa"/>
            </w:tcMar>
            <w:vAlign w:val="center"/>
          </w:tcPr>
          <w:p>
            <w:pPr>
              <w:spacing w:after="0" w:line="216" w:lineRule="auto"/>
            </w:pPr>
            <w:r>
              <w:rPr>
                <w:sz w:val="13"/>
              </w:rPr>
            </w:r>
          </w:p>
        </w:tc>
        <w:tc>
          <w:tcPr>
            <w:tcW w:type="dxa" w:w="1728"/>
            <w:tcMar>
              <w:top w:w="40" w:type="dxa"/>
              <w:start w:w="40" w:type="dxa"/>
              <w:bottom w:w="40" w:type="dxa"/>
              <w:end w:w="40" w:type="dxa"/>
            </w:tcMar>
            <w:vAlign w:val="center"/>
          </w:tcPr>
          <w:p>
            <w:pPr>
              <w:spacing w:after="0" w:line="216" w:lineRule="auto"/>
            </w:pPr>
            <w:r>
              <w:rPr>
                <w:sz w:val="13"/>
              </w:rPr>
            </w:r>
          </w:p>
        </w:tc>
        <w:tc>
          <w:tcPr>
            <w:tcW w:type="dxa" w:w="1008"/>
            <w:tcMar>
              <w:top w:w="40" w:type="dxa"/>
              <w:start w:w="40" w:type="dxa"/>
              <w:bottom w:w="40" w:type="dxa"/>
              <w:end w:w="40" w:type="dxa"/>
            </w:tcMar>
            <w:vAlign w:val="center"/>
          </w:tcPr>
          <w:p>
            <w:pPr>
              <w:spacing w:after="0" w:line="216" w:lineRule="auto"/>
            </w:pPr>
            <w:r>
              <w:rPr>
                <w:sz w:val="13"/>
              </w:rPr>
            </w:r>
          </w:p>
        </w:tc>
      </w:tr>
      <w:tr>
        <w:trPr>
          <w:cantSplit/>
        </w:trPr>
        <w:tc>
          <w:tcPr>
            <w:tcW w:type="dxa" w:w="1440"/>
            <w:tcMar>
              <w:top w:w="40" w:type="dxa"/>
              <w:start w:w="40" w:type="dxa"/>
              <w:bottom w:w="40" w:type="dxa"/>
              <w:end w:w="40" w:type="dxa"/>
            </w:tcMar>
            <w:vAlign w:val="center"/>
            <w:shd w:fill="F4F7FA"/>
          </w:tcPr>
          <w:p>
            <w:pPr>
              <w:spacing w:after="0" w:line="216" w:lineRule="auto"/>
            </w:pPr>
            <w:r>
              <w:rPr>
                <w:sz w:val="13"/>
              </w:rPr>
            </w:r>
          </w:p>
        </w:tc>
        <w:tc>
          <w:tcPr>
            <w:tcW w:type="dxa" w:w="1944"/>
            <w:tcMar>
              <w:top w:w="40" w:type="dxa"/>
              <w:start w:w="40" w:type="dxa"/>
              <w:bottom w:w="40" w:type="dxa"/>
              <w:end w:w="40" w:type="dxa"/>
            </w:tcMar>
            <w:vAlign w:val="center"/>
            <w:shd w:fill="F4F7FA"/>
          </w:tcPr>
          <w:p>
            <w:pPr>
              <w:spacing w:after="0" w:line="216" w:lineRule="auto"/>
            </w:pPr>
            <w:r>
              <w:rPr>
                <w:sz w:val="13"/>
              </w:rPr>
            </w:r>
          </w:p>
        </w:tc>
        <w:tc>
          <w:tcPr>
            <w:tcW w:type="dxa" w:w="1584"/>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152"/>
            <w:tcMar>
              <w:top w:w="40" w:type="dxa"/>
              <w:start w:w="40" w:type="dxa"/>
              <w:bottom w:w="40" w:type="dxa"/>
              <w:end w:w="40" w:type="dxa"/>
            </w:tcMar>
            <w:vAlign w:val="center"/>
            <w:shd w:fill="F4F7FA"/>
          </w:tcPr>
          <w:p>
            <w:pPr>
              <w:spacing w:after="0" w:line="216" w:lineRule="auto"/>
            </w:pPr>
            <w:r>
              <w:rPr>
                <w:sz w:val="13"/>
              </w:rPr>
            </w:r>
          </w:p>
        </w:tc>
        <w:tc>
          <w:tcPr>
            <w:tcW w:type="dxa" w:w="1728"/>
            <w:tcMar>
              <w:top w:w="40" w:type="dxa"/>
              <w:start w:w="40" w:type="dxa"/>
              <w:bottom w:w="40" w:type="dxa"/>
              <w:end w:w="40" w:type="dxa"/>
            </w:tcMar>
            <w:vAlign w:val="center"/>
            <w:shd w:fill="F4F7FA"/>
          </w:tcPr>
          <w:p>
            <w:pPr>
              <w:spacing w:after="0" w:line="216" w:lineRule="auto"/>
            </w:pPr>
            <w:r>
              <w:rPr>
                <w:sz w:val="13"/>
              </w:rPr>
            </w:r>
          </w:p>
        </w:tc>
        <w:tc>
          <w:tcPr>
            <w:tcW w:type="dxa" w:w="1008"/>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1440"/>
            <w:tcMar>
              <w:top w:w="40" w:type="dxa"/>
              <w:start w:w="40" w:type="dxa"/>
              <w:bottom w:w="40" w:type="dxa"/>
              <w:end w:w="40" w:type="dxa"/>
            </w:tcMar>
            <w:vAlign w:val="center"/>
          </w:tcPr>
          <w:p>
            <w:pPr>
              <w:spacing w:after="0" w:line="216" w:lineRule="auto"/>
            </w:pPr>
            <w:r>
              <w:rPr>
                <w:sz w:val="13"/>
              </w:rPr>
            </w:r>
          </w:p>
        </w:tc>
        <w:tc>
          <w:tcPr>
            <w:tcW w:type="dxa" w:w="1944"/>
            <w:tcMar>
              <w:top w:w="40" w:type="dxa"/>
              <w:start w:w="40" w:type="dxa"/>
              <w:bottom w:w="40" w:type="dxa"/>
              <w:end w:w="40" w:type="dxa"/>
            </w:tcMar>
            <w:vAlign w:val="center"/>
          </w:tcPr>
          <w:p>
            <w:pPr>
              <w:spacing w:after="0" w:line="216" w:lineRule="auto"/>
            </w:pPr>
            <w:r>
              <w:rPr>
                <w:sz w:val="13"/>
              </w:rPr>
            </w:r>
          </w:p>
        </w:tc>
        <w:tc>
          <w:tcPr>
            <w:tcW w:type="dxa" w:w="1584"/>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152"/>
            <w:tcMar>
              <w:top w:w="40" w:type="dxa"/>
              <w:start w:w="40" w:type="dxa"/>
              <w:bottom w:w="40" w:type="dxa"/>
              <w:end w:w="40" w:type="dxa"/>
            </w:tcMar>
            <w:vAlign w:val="center"/>
          </w:tcPr>
          <w:p>
            <w:pPr>
              <w:spacing w:after="0" w:line="216" w:lineRule="auto"/>
            </w:pPr>
            <w:r>
              <w:rPr>
                <w:sz w:val="13"/>
              </w:rPr>
            </w:r>
          </w:p>
        </w:tc>
        <w:tc>
          <w:tcPr>
            <w:tcW w:type="dxa" w:w="1728"/>
            <w:tcMar>
              <w:top w:w="40" w:type="dxa"/>
              <w:start w:w="40" w:type="dxa"/>
              <w:bottom w:w="40" w:type="dxa"/>
              <w:end w:w="40" w:type="dxa"/>
            </w:tcMar>
            <w:vAlign w:val="center"/>
          </w:tcPr>
          <w:p>
            <w:pPr>
              <w:spacing w:after="0" w:line="216" w:lineRule="auto"/>
            </w:pPr>
            <w:r>
              <w:rPr>
                <w:sz w:val="13"/>
              </w:rPr>
            </w:r>
          </w:p>
        </w:tc>
        <w:tc>
          <w:tcPr>
            <w:tcW w:type="dxa" w:w="1008"/>
            <w:tcMar>
              <w:top w:w="40" w:type="dxa"/>
              <w:start w:w="40" w:type="dxa"/>
              <w:bottom w:w="40" w:type="dxa"/>
              <w:end w:w="40" w:type="dxa"/>
            </w:tcMar>
            <w:vAlign w:val="center"/>
          </w:tcPr>
          <w:p>
            <w:pPr>
              <w:spacing w:after="0" w:line="216" w:lineRule="auto"/>
            </w:pPr>
            <w:r>
              <w:rPr>
                <w:sz w:val="13"/>
              </w:rPr>
            </w:r>
          </w:p>
        </w:tc>
      </w:tr>
      <w:tr>
        <w:trPr>
          <w:cantSplit/>
        </w:trPr>
        <w:tc>
          <w:tcPr>
            <w:tcW w:type="dxa" w:w="1440"/>
            <w:tcMar>
              <w:top w:w="40" w:type="dxa"/>
              <w:start w:w="40" w:type="dxa"/>
              <w:bottom w:w="40" w:type="dxa"/>
              <w:end w:w="40" w:type="dxa"/>
            </w:tcMar>
            <w:vAlign w:val="center"/>
            <w:shd w:fill="F4F7FA"/>
          </w:tcPr>
          <w:p>
            <w:pPr>
              <w:spacing w:after="0" w:line="216" w:lineRule="auto"/>
            </w:pPr>
            <w:r>
              <w:rPr>
                <w:sz w:val="13"/>
              </w:rPr>
            </w:r>
          </w:p>
        </w:tc>
        <w:tc>
          <w:tcPr>
            <w:tcW w:type="dxa" w:w="1944"/>
            <w:tcMar>
              <w:top w:w="40" w:type="dxa"/>
              <w:start w:w="40" w:type="dxa"/>
              <w:bottom w:w="40" w:type="dxa"/>
              <w:end w:w="40" w:type="dxa"/>
            </w:tcMar>
            <w:vAlign w:val="center"/>
            <w:shd w:fill="F4F7FA"/>
          </w:tcPr>
          <w:p>
            <w:pPr>
              <w:spacing w:after="0" w:line="216" w:lineRule="auto"/>
            </w:pPr>
            <w:r>
              <w:rPr>
                <w:sz w:val="13"/>
              </w:rPr>
            </w:r>
          </w:p>
        </w:tc>
        <w:tc>
          <w:tcPr>
            <w:tcW w:type="dxa" w:w="1584"/>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152"/>
            <w:tcMar>
              <w:top w:w="40" w:type="dxa"/>
              <w:start w:w="40" w:type="dxa"/>
              <w:bottom w:w="40" w:type="dxa"/>
              <w:end w:w="40" w:type="dxa"/>
            </w:tcMar>
            <w:vAlign w:val="center"/>
            <w:shd w:fill="F4F7FA"/>
          </w:tcPr>
          <w:p>
            <w:pPr>
              <w:spacing w:after="0" w:line="216" w:lineRule="auto"/>
            </w:pPr>
            <w:r>
              <w:rPr>
                <w:sz w:val="13"/>
              </w:rPr>
            </w:r>
          </w:p>
        </w:tc>
        <w:tc>
          <w:tcPr>
            <w:tcW w:type="dxa" w:w="1728"/>
            <w:tcMar>
              <w:top w:w="40" w:type="dxa"/>
              <w:start w:w="40" w:type="dxa"/>
              <w:bottom w:w="40" w:type="dxa"/>
              <w:end w:w="40" w:type="dxa"/>
            </w:tcMar>
            <w:vAlign w:val="center"/>
            <w:shd w:fill="F4F7FA"/>
          </w:tcPr>
          <w:p>
            <w:pPr>
              <w:spacing w:after="0" w:line="216" w:lineRule="auto"/>
            </w:pPr>
            <w:r>
              <w:rPr>
                <w:sz w:val="13"/>
              </w:rPr>
            </w:r>
          </w:p>
        </w:tc>
        <w:tc>
          <w:tcPr>
            <w:tcW w:type="dxa" w:w="1008"/>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1440"/>
            <w:tcMar>
              <w:top w:w="40" w:type="dxa"/>
              <w:start w:w="40" w:type="dxa"/>
              <w:bottom w:w="40" w:type="dxa"/>
              <w:end w:w="40" w:type="dxa"/>
            </w:tcMar>
            <w:vAlign w:val="center"/>
          </w:tcPr>
          <w:p>
            <w:pPr>
              <w:spacing w:after="0" w:line="216" w:lineRule="auto"/>
            </w:pPr>
            <w:r>
              <w:rPr>
                <w:sz w:val="13"/>
              </w:rPr>
            </w:r>
          </w:p>
        </w:tc>
        <w:tc>
          <w:tcPr>
            <w:tcW w:type="dxa" w:w="1944"/>
            <w:tcMar>
              <w:top w:w="40" w:type="dxa"/>
              <w:start w:w="40" w:type="dxa"/>
              <w:bottom w:w="40" w:type="dxa"/>
              <w:end w:w="40" w:type="dxa"/>
            </w:tcMar>
            <w:vAlign w:val="center"/>
          </w:tcPr>
          <w:p>
            <w:pPr>
              <w:spacing w:after="0" w:line="216" w:lineRule="auto"/>
            </w:pPr>
            <w:r>
              <w:rPr>
                <w:sz w:val="13"/>
              </w:rPr>
            </w:r>
          </w:p>
        </w:tc>
        <w:tc>
          <w:tcPr>
            <w:tcW w:type="dxa" w:w="1584"/>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152"/>
            <w:tcMar>
              <w:top w:w="40" w:type="dxa"/>
              <w:start w:w="40" w:type="dxa"/>
              <w:bottom w:w="40" w:type="dxa"/>
              <w:end w:w="40" w:type="dxa"/>
            </w:tcMar>
            <w:vAlign w:val="center"/>
          </w:tcPr>
          <w:p>
            <w:pPr>
              <w:spacing w:after="0" w:line="216" w:lineRule="auto"/>
            </w:pPr>
            <w:r>
              <w:rPr>
                <w:sz w:val="13"/>
              </w:rPr>
            </w:r>
          </w:p>
        </w:tc>
        <w:tc>
          <w:tcPr>
            <w:tcW w:type="dxa" w:w="1728"/>
            <w:tcMar>
              <w:top w:w="40" w:type="dxa"/>
              <w:start w:w="40" w:type="dxa"/>
              <w:bottom w:w="40" w:type="dxa"/>
              <w:end w:w="40" w:type="dxa"/>
            </w:tcMar>
            <w:vAlign w:val="center"/>
          </w:tcPr>
          <w:p>
            <w:pPr>
              <w:spacing w:after="0" w:line="216" w:lineRule="auto"/>
            </w:pPr>
            <w:r>
              <w:rPr>
                <w:sz w:val="13"/>
              </w:rPr>
            </w:r>
          </w:p>
        </w:tc>
        <w:tc>
          <w:tcPr>
            <w:tcW w:type="dxa" w:w="1008"/>
            <w:tcMar>
              <w:top w:w="40" w:type="dxa"/>
              <w:start w:w="40" w:type="dxa"/>
              <w:bottom w:w="40" w:type="dxa"/>
              <w:end w:w="40" w:type="dxa"/>
            </w:tcMar>
            <w:vAlign w:val="center"/>
          </w:tcPr>
          <w:p>
            <w:pPr>
              <w:spacing w:after="0" w:line="216" w:lineRule="auto"/>
            </w:pPr>
            <w:r>
              <w:rPr>
                <w:sz w:val="13"/>
              </w:rPr>
            </w:r>
          </w:p>
        </w:tc>
      </w:tr>
      <w:tr>
        <w:trPr>
          <w:cantSplit/>
        </w:trPr>
        <w:tc>
          <w:tcPr>
            <w:tcW w:type="dxa" w:w="1440"/>
            <w:tcMar>
              <w:top w:w="40" w:type="dxa"/>
              <w:start w:w="40" w:type="dxa"/>
              <w:bottom w:w="40" w:type="dxa"/>
              <w:end w:w="40" w:type="dxa"/>
            </w:tcMar>
            <w:vAlign w:val="center"/>
            <w:shd w:fill="F4F7FA"/>
          </w:tcPr>
          <w:p>
            <w:pPr>
              <w:spacing w:after="0" w:line="216" w:lineRule="auto"/>
            </w:pPr>
            <w:r>
              <w:rPr>
                <w:sz w:val="13"/>
              </w:rPr>
            </w:r>
          </w:p>
        </w:tc>
        <w:tc>
          <w:tcPr>
            <w:tcW w:type="dxa" w:w="1944"/>
            <w:tcMar>
              <w:top w:w="40" w:type="dxa"/>
              <w:start w:w="40" w:type="dxa"/>
              <w:bottom w:w="40" w:type="dxa"/>
              <w:end w:w="40" w:type="dxa"/>
            </w:tcMar>
            <w:vAlign w:val="center"/>
            <w:shd w:fill="F4F7FA"/>
          </w:tcPr>
          <w:p>
            <w:pPr>
              <w:spacing w:after="0" w:line="216" w:lineRule="auto"/>
            </w:pPr>
            <w:r>
              <w:rPr>
                <w:sz w:val="13"/>
              </w:rPr>
            </w:r>
          </w:p>
        </w:tc>
        <w:tc>
          <w:tcPr>
            <w:tcW w:type="dxa" w:w="1584"/>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152"/>
            <w:tcMar>
              <w:top w:w="40" w:type="dxa"/>
              <w:start w:w="40" w:type="dxa"/>
              <w:bottom w:w="40" w:type="dxa"/>
              <w:end w:w="40" w:type="dxa"/>
            </w:tcMar>
            <w:vAlign w:val="center"/>
            <w:shd w:fill="F4F7FA"/>
          </w:tcPr>
          <w:p>
            <w:pPr>
              <w:spacing w:after="0" w:line="216" w:lineRule="auto"/>
            </w:pPr>
            <w:r>
              <w:rPr>
                <w:sz w:val="13"/>
              </w:rPr>
            </w:r>
          </w:p>
        </w:tc>
        <w:tc>
          <w:tcPr>
            <w:tcW w:type="dxa" w:w="1728"/>
            <w:tcMar>
              <w:top w:w="40" w:type="dxa"/>
              <w:start w:w="40" w:type="dxa"/>
              <w:bottom w:w="40" w:type="dxa"/>
              <w:end w:w="40" w:type="dxa"/>
            </w:tcMar>
            <w:vAlign w:val="center"/>
            <w:shd w:fill="F4F7FA"/>
          </w:tcPr>
          <w:p>
            <w:pPr>
              <w:spacing w:after="0" w:line="216" w:lineRule="auto"/>
            </w:pPr>
            <w:r>
              <w:rPr>
                <w:sz w:val="13"/>
              </w:rPr>
            </w:r>
          </w:p>
        </w:tc>
        <w:tc>
          <w:tcPr>
            <w:tcW w:type="dxa" w:w="1008"/>
            <w:tcMar>
              <w:top w:w="40" w:type="dxa"/>
              <w:start w:w="40" w:type="dxa"/>
              <w:bottom w:w="40" w:type="dxa"/>
              <w:end w:w="40" w:type="dxa"/>
            </w:tcMar>
            <w:vAlign w:val="center"/>
            <w:shd w:fill="F4F7FA"/>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Conflict policy owner</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Register reference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Unresolved conflict</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Proposed management plan</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r>
        <w:br w:type="page"/>
      </w:r>
    </w:p>
    <w:p>
      <w:pPr>
        <w:pStyle w:val="Heading1"/>
      </w:pPr>
      <w:r>
        <w:t>Section 10 Anti Money Laundering and Financial Crime</w:t>
      </w:r>
    </w:p>
    <w:p>
      <w:pPr>
        <w:pStyle w:val="Heading2"/>
      </w:pPr>
      <w:r>
        <w:t>Financial Crime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Is the entity regulated for anti-money-laundering or counter-terrorist-financing purposes?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Does the entity identify and verify customers, beneficial owners, authorised persons and source of funds where required?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Does it screen for sanctions, political exposure and adverse information?</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Does it monitor transactions and report suspicious activity through authorised channels?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Has it been criticised, restricted, investigated or penalised for money laundering, terrorist financing, proliferation financing or financial-crime control failures?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Will it receive, hold, transmit, exchange or refund funds on our behalf?</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7</w:t>
            </w:r>
          </w:p>
        </w:tc>
        <w:tc>
          <w:tcPr>
            <w:tcW w:type="dxa" w:w="5184"/>
            <w:tcMar>
              <w:top w:w="40" w:type="dxa"/>
              <w:start w:w="40" w:type="dxa"/>
              <w:bottom w:w="40" w:type="dxa"/>
              <w:end w:w="40" w:type="dxa"/>
            </w:tcMar>
            <w:vAlign w:val="center"/>
          </w:tcPr>
          <w:p>
            <w:pPr>
              <w:spacing w:after="0" w:line="216" w:lineRule="auto"/>
            </w:pPr>
            <w:r>
              <w:rPr>
                <w:sz w:val="11"/>
              </w:rPr>
              <w:t>Will it accept cash, cryptocurrency, third-party payments, split payments or payments from unrelated jurisdictions?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8</w:t>
            </w:r>
          </w:p>
        </w:tc>
        <w:tc>
          <w:tcPr>
            <w:tcW w:type="dxa" w:w="5184"/>
            <w:tcMar>
              <w:top w:w="40" w:type="dxa"/>
              <w:start w:w="40" w:type="dxa"/>
              <w:bottom w:w="40" w:type="dxa"/>
              <w:end w:w="40" w:type="dxa"/>
            </w:tcMar>
            <w:vAlign w:val="center"/>
            <w:shd w:fill="F4F7FA"/>
          </w:tcPr>
          <w:p>
            <w:pPr>
              <w:spacing w:after="0" w:line="216" w:lineRule="auto"/>
            </w:pPr>
            <w:r>
              <w:rPr>
                <w:sz w:val="11"/>
              </w:rPr>
              <w:t>Are payment instructions independently verified and changes controlled?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9</w:t>
            </w:r>
          </w:p>
        </w:tc>
        <w:tc>
          <w:tcPr>
            <w:tcW w:type="dxa" w:w="5184"/>
            <w:tcMar>
              <w:top w:w="40" w:type="dxa"/>
              <w:start w:w="40" w:type="dxa"/>
              <w:bottom w:w="40" w:type="dxa"/>
              <w:end w:w="40" w:type="dxa"/>
            </w:tcMar>
            <w:vAlign w:val="center"/>
          </w:tcPr>
          <w:p>
            <w:pPr>
              <w:spacing w:after="0" w:line="216" w:lineRule="auto"/>
            </w:pPr>
            <w:r>
              <w:rPr>
                <w:sz w:val="11"/>
              </w:rPr>
              <w:t>Are records retained for the legally required period?</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10</w:t>
            </w:r>
          </w:p>
        </w:tc>
        <w:tc>
          <w:tcPr>
            <w:tcW w:type="dxa" w:w="5184"/>
            <w:tcMar>
              <w:top w:w="40" w:type="dxa"/>
              <w:start w:w="40" w:type="dxa"/>
              <w:bottom w:w="40" w:type="dxa"/>
              <w:end w:w="40" w:type="dxa"/>
            </w:tcMar>
            <w:vAlign w:val="center"/>
            <w:shd w:fill="F4F7FA"/>
          </w:tcPr>
          <w:p>
            <w:pPr>
              <w:spacing w:after="0" w:line="216" w:lineRule="auto"/>
            </w:pPr>
            <w:r>
              <w:rPr>
                <w:sz w:val="11"/>
              </w:rPr>
              <w:t>Does it train relevant personnel and test control effectiveness?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Regulator and licence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AML officer</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Policy date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Customer / payment-risk model</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Suspicious reporting process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High-risk customer / country exposure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Independent testing date</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523"/>
        <w:gridCol w:w="3523"/>
        <w:gridCol w:w="3523"/>
      </w:tblGrid>
      <w:tr>
        <w:trPr>
          <w:tblHeader w:val="true"/>
          <w:cantSplit/>
        </w:trPr>
        <w:tc>
          <w:tcPr>
            <w:tcW w:type="dxa" w:w="5256"/>
            <w:shd w:fill="17365D"/>
            <w:tcMar>
              <w:top w:w="40" w:type="dxa"/>
              <w:start w:w="40" w:type="dxa"/>
              <w:bottom w:w="40" w:type="dxa"/>
              <w:end w:w="40" w:type="dxa"/>
            </w:tcMar>
            <w:vAlign w:val="center"/>
          </w:tcPr>
          <w:p>
            <w:r>
              <w:rPr>
                <w:b/>
                <w:color w:val="FFFFFF"/>
                <w:sz w:val="12"/>
              </w:rPr>
              <w:t>Required document</w:t>
            </w:r>
          </w:p>
        </w:tc>
        <w:tc>
          <w:tcPr>
            <w:tcW w:type="dxa" w:w="936"/>
            <w:shd w:fill="17365D"/>
            <w:tcMar>
              <w:top w:w="40" w:type="dxa"/>
              <w:start w:w="40" w:type="dxa"/>
              <w:bottom w:w="40" w:type="dxa"/>
              <w:end w:w="40" w:type="dxa"/>
            </w:tcMar>
            <w:vAlign w:val="center"/>
          </w:tcPr>
          <w:p>
            <w:r>
              <w:rPr>
                <w:b/>
                <w:color w:val="FFFFFF"/>
                <w:sz w:val="12"/>
              </w:rPr>
              <w:t>Attached</w:t>
            </w:r>
          </w:p>
        </w:tc>
        <w:tc>
          <w:tcPr>
            <w:tcW w:type="dxa" w:w="3744"/>
            <w:shd w:fill="17365D"/>
            <w:tcMar>
              <w:top w:w="40" w:type="dxa"/>
              <w:start w:w="40" w:type="dxa"/>
              <w:bottom w:w="40" w:type="dxa"/>
              <w:end w:w="40" w:type="dxa"/>
            </w:tcMar>
            <w:vAlign w:val="center"/>
          </w:tcPr>
          <w:p>
            <w:r>
              <w:rPr>
                <w:b/>
                <w:color w:val="FFFFFF"/>
                <w:sz w:val="12"/>
              </w:rPr>
              <w:t>Reference / expiry / comment</w:t>
            </w:r>
          </w:p>
        </w:tc>
      </w:tr>
      <w:tr>
        <w:trPr>
          <w:cantSplit/>
        </w:trPr>
        <w:tc>
          <w:tcPr>
            <w:tcW w:type="dxa" w:w="5256"/>
            <w:tcMar>
              <w:top w:w="40" w:type="dxa"/>
              <w:start w:w="40" w:type="dxa"/>
              <w:bottom w:w="40" w:type="dxa"/>
              <w:end w:w="40" w:type="dxa"/>
            </w:tcMar>
            <w:vAlign w:val="center"/>
          </w:tcPr>
          <w:p>
            <w:pPr>
              <w:spacing w:after="0" w:line="216" w:lineRule="auto"/>
            </w:pPr>
            <w:r>
              <w:rPr>
                <w:sz w:val="12"/>
              </w:rPr>
              <w:t>AML / CTF policy</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Regulatory licence</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Independent testing report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Payment-control procedure</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bl>
    <w:p>
      <w:pPr>
        <w:spacing w:after="20"/>
      </w:pPr>
    </w:p>
    <w:p>
      <w:r>
        <w:br w:type="page"/>
      </w:r>
    </w:p>
    <w:p>
      <w:pPr>
        <w:pStyle w:val="Heading1"/>
      </w:pPr>
      <w:r>
        <w:t>Section 11 Banking Payment and Commercial Terms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Account name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Bank name and country</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Account number / IBAN reference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SWIFT / routing details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Currency</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Relationship between account holder and entity</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Reason for offshore / third-country account</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Expected payment frequency</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Expected invoice range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Tax / withholding treatment</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Commission / success fee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Advance payment / deposit</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Reimbursement / pass-through costs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Cash or cryptocurrency requested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Refund destination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Factoring / assignment arrangement</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pPr>
        <w:pStyle w:val="Heading2"/>
      </w:pPr>
      <w:r>
        <w:t>Payment-Control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Is the bank account held in the contracting entity’s legal name?</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Is the bank located where the entity is registered or performs the service?</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Will any payment be made to a third party, personal account, nominee or unrelated jurisdiction?</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Are commissions and expenses proportionate, contractually defined and supported?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Does the entity prohibit false descriptions, duplicate invoices and split payments?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Will supporting evidence be available before payment?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Independent bank verification method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Payment exception requested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Commercial reasonableness review</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Finance approval reference</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r>
        <w:br w:type="page"/>
      </w:r>
    </w:p>
    <w:p>
      <w:pPr>
        <w:pStyle w:val="Heading1"/>
      </w:pPr>
      <w:r>
        <w:t>Section 12 Financial Capacity Tax and Insurance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Most recent financial year end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Annual revenue / turnover</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Net profit / loss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Total assets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Total liabilities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Going-concern qualification</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Major lenders / security interests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Material customer concentration</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Material overdue taxes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Tax residence(s)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Transfer-pricing arrangements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Insurance broker</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Professional indemnity limit</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Public / product liability limit</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Cyber insurance limit</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Workers compensation / employer liability</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Policy expiry dates</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p>
      <w:pPr>
        <w:pStyle w:val="Heading2"/>
      </w:pPr>
      <w:r>
        <w:t>Financial Stability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Are audited or independently prepared financial statements available?</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Has the entity experienced insolvency, administration, restructuring, covenant breach or material cash-flow difficulty?</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Are there significant contingent liabilities, guarantees, claims or unfunded obligations?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Has a tax authority assessed, investigated or penalised the entity?</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Could financial pressure incentivise improper conduct or threaten service continuity?</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Are insurance policies adequate for the proposed risk and contract?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523"/>
        <w:gridCol w:w="3523"/>
        <w:gridCol w:w="3523"/>
      </w:tblGrid>
      <w:tr>
        <w:trPr>
          <w:tblHeader w:val="true"/>
          <w:cantSplit/>
        </w:trPr>
        <w:tc>
          <w:tcPr>
            <w:tcW w:type="dxa" w:w="5256"/>
            <w:shd w:fill="17365D"/>
            <w:tcMar>
              <w:top w:w="40" w:type="dxa"/>
              <w:start w:w="40" w:type="dxa"/>
              <w:bottom w:w="40" w:type="dxa"/>
              <w:end w:w="40" w:type="dxa"/>
            </w:tcMar>
            <w:vAlign w:val="center"/>
          </w:tcPr>
          <w:p>
            <w:r>
              <w:rPr>
                <w:b/>
                <w:color w:val="FFFFFF"/>
                <w:sz w:val="12"/>
              </w:rPr>
              <w:t>Required document</w:t>
            </w:r>
          </w:p>
        </w:tc>
        <w:tc>
          <w:tcPr>
            <w:tcW w:type="dxa" w:w="936"/>
            <w:shd w:fill="17365D"/>
            <w:tcMar>
              <w:top w:w="40" w:type="dxa"/>
              <w:start w:w="40" w:type="dxa"/>
              <w:bottom w:w="40" w:type="dxa"/>
              <w:end w:w="40" w:type="dxa"/>
            </w:tcMar>
            <w:vAlign w:val="center"/>
          </w:tcPr>
          <w:p>
            <w:r>
              <w:rPr>
                <w:b/>
                <w:color w:val="FFFFFF"/>
                <w:sz w:val="12"/>
              </w:rPr>
              <w:t>Attached</w:t>
            </w:r>
          </w:p>
        </w:tc>
        <w:tc>
          <w:tcPr>
            <w:tcW w:type="dxa" w:w="3744"/>
            <w:shd w:fill="17365D"/>
            <w:tcMar>
              <w:top w:w="40" w:type="dxa"/>
              <w:start w:w="40" w:type="dxa"/>
              <w:bottom w:w="40" w:type="dxa"/>
              <w:end w:w="40" w:type="dxa"/>
            </w:tcMar>
            <w:vAlign w:val="center"/>
          </w:tcPr>
          <w:p>
            <w:r>
              <w:rPr>
                <w:b/>
                <w:color w:val="FFFFFF"/>
                <w:sz w:val="12"/>
              </w:rPr>
              <w:t>Reference / expiry / comment</w:t>
            </w:r>
          </w:p>
        </w:tc>
      </w:tr>
      <w:tr>
        <w:trPr>
          <w:cantSplit/>
        </w:trPr>
        <w:tc>
          <w:tcPr>
            <w:tcW w:type="dxa" w:w="5256"/>
            <w:tcMar>
              <w:top w:w="40" w:type="dxa"/>
              <w:start w:w="40" w:type="dxa"/>
              <w:bottom w:w="40" w:type="dxa"/>
              <w:end w:w="40" w:type="dxa"/>
            </w:tcMar>
            <w:vAlign w:val="center"/>
          </w:tcPr>
          <w:p>
            <w:pPr>
              <w:spacing w:after="0" w:line="216" w:lineRule="auto"/>
            </w:pPr>
            <w:r>
              <w:rPr>
                <w:sz w:val="12"/>
              </w:rPr>
              <w:t>Financial statements</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Tax clearance / compliance certificate</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Insurance certificates</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Bank / credit reference</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Auditor qualification and management response</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bl>
    <w:p>
      <w:pPr>
        <w:spacing w:after="20"/>
      </w:pPr>
    </w:p>
    <w:p>
      <w:r>
        <w:br w:type="page"/>
      </w:r>
    </w:p>
    <w:p>
      <w:pPr>
        <w:pStyle w:val="Heading1"/>
      </w:pPr>
      <w:r>
        <w:t>Section 13 Litigation Regulatory and Contractual History</w:t>
      </w:r>
    </w:p>
    <w:p>
      <w:pPr>
        <w:pStyle w:val="Heading2"/>
      </w:pPr>
      <w:r>
        <w:t>Legal History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Is the entity or any relevant person involved in current or threatened litigation, arbitration, prosecution, regulatory action or material dispute?</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Has any licence, permit, registration or professional membership been suspended, restricted or revoked?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Has the entity breached a material contract, confidentiality obligation, data requirement or service-level commitment?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Has it faced product recall, safety notice, environmental order, employment claim or consumer-protection action?</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Has it entered a settlement containing ongoing obligations, monitorship or admission?</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Has it been debarred, blacklisted or declared ineligible by any customer, government, development bank or international organisation?</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7</w:t>
            </w:r>
          </w:p>
        </w:tc>
        <w:tc>
          <w:tcPr>
            <w:tcW w:type="dxa" w:w="5184"/>
            <w:tcMar>
              <w:top w:w="40" w:type="dxa"/>
              <w:start w:w="40" w:type="dxa"/>
              <w:bottom w:w="40" w:type="dxa"/>
              <w:end w:w="40" w:type="dxa"/>
            </w:tcMar>
            <w:vAlign w:val="center"/>
          </w:tcPr>
          <w:p>
            <w:pPr>
              <w:spacing w:after="0" w:line="216" w:lineRule="auto"/>
            </w:pPr>
            <w:r>
              <w:rPr>
                <w:sz w:val="11"/>
              </w:rPr>
              <w:t>Are there court judgments, liens or enforcement orders that remain unsatisfied?</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8</w:t>
            </w:r>
          </w:p>
        </w:tc>
        <w:tc>
          <w:tcPr>
            <w:tcW w:type="dxa" w:w="5184"/>
            <w:tcMar>
              <w:top w:w="40" w:type="dxa"/>
              <w:start w:w="40" w:type="dxa"/>
              <w:bottom w:w="40" w:type="dxa"/>
              <w:end w:w="40" w:type="dxa"/>
            </w:tcMar>
            <w:vAlign w:val="center"/>
            <w:shd w:fill="F4F7FA"/>
          </w:tcPr>
          <w:p>
            <w:pPr>
              <w:spacing w:after="0" w:line="216" w:lineRule="auto"/>
            </w:pPr>
            <w:r>
              <w:rPr>
                <w:sz w:val="11"/>
              </w:rPr>
              <w:t>Could any proceeding impair the proposed service or reputation?</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21"/>
        <w:gridCol w:w="1321"/>
        <w:gridCol w:w="1321"/>
        <w:gridCol w:w="1321"/>
        <w:gridCol w:w="1321"/>
        <w:gridCol w:w="1321"/>
        <w:gridCol w:w="1321"/>
        <w:gridCol w:w="1321"/>
      </w:tblGrid>
      <w:tr>
        <w:trPr>
          <w:tblHeader w:val="true"/>
          <w:cantSplit/>
        </w:trPr>
        <w:tc>
          <w:tcPr>
            <w:tcW w:type="dxa" w:w="1440"/>
            <w:shd w:fill="17365D"/>
            <w:tcMar>
              <w:top w:w="40" w:type="dxa"/>
              <w:start w:w="40" w:type="dxa"/>
              <w:bottom w:w="40" w:type="dxa"/>
              <w:end w:w="40" w:type="dxa"/>
            </w:tcMar>
            <w:vAlign w:val="center"/>
          </w:tcPr>
          <w:p>
            <w:r>
              <w:rPr>
                <w:b/>
                <w:color w:val="FFFFFF"/>
                <w:sz w:val="12"/>
              </w:rPr>
              <w:t>Case / issue</w:t>
            </w:r>
          </w:p>
        </w:tc>
        <w:tc>
          <w:tcPr>
            <w:tcW w:type="dxa" w:w="1152"/>
            <w:shd w:fill="17365D"/>
            <w:tcMar>
              <w:top w:w="40" w:type="dxa"/>
              <w:start w:w="40" w:type="dxa"/>
              <w:bottom w:w="40" w:type="dxa"/>
              <w:end w:w="40" w:type="dxa"/>
            </w:tcMar>
            <w:vAlign w:val="center"/>
          </w:tcPr>
          <w:p>
            <w:r>
              <w:rPr>
                <w:b/>
                <w:color w:val="FFFFFF"/>
                <w:sz w:val="12"/>
              </w:rPr>
              <w:t>Forum / country</w:t>
            </w:r>
          </w:p>
        </w:tc>
        <w:tc>
          <w:tcPr>
            <w:tcW w:type="dxa" w:w="1152"/>
            <w:shd w:fill="17365D"/>
            <w:tcMar>
              <w:top w:w="40" w:type="dxa"/>
              <w:start w:w="40" w:type="dxa"/>
              <w:bottom w:w="40" w:type="dxa"/>
              <w:end w:w="40" w:type="dxa"/>
            </w:tcMar>
            <w:vAlign w:val="center"/>
          </w:tcPr>
          <w:p>
            <w:r>
              <w:rPr>
                <w:b/>
                <w:color w:val="FFFFFF"/>
                <w:sz w:val="12"/>
              </w:rPr>
              <w:t>Parties</w:t>
            </w:r>
          </w:p>
        </w:tc>
        <w:tc>
          <w:tcPr>
            <w:tcW w:type="dxa" w:w="1656"/>
            <w:shd w:fill="17365D"/>
            <w:tcMar>
              <w:top w:w="40" w:type="dxa"/>
              <w:start w:w="40" w:type="dxa"/>
              <w:bottom w:w="40" w:type="dxa"/>
              <w:end w:w="40" w:type="dxa"/>
            </w:tcMar>
            <w:vAlign w:val="center"/>
          </w:tcPr>
          <w:p>
            <w:r>
              <w:rPr>
                <w:b/>
                <w:color w:val="FFFFFF"/>
                <w:sz w:val="12"/>
              </w:rPr>
              <w:t>Allegation</w:t>
            </w:r>
          </w:p>
        </w:tc>
        <w:tc>
          <w:tcPr>
            <w:tcW w:type="dxa" w:w="1080"/>
            <w:shd w:fill="17365D"/>
            <w:tcMar>
              <w:top w:w="40" w:type="dxa"/>
              <w:start w:w="40" w:type="dxa"/>
              <w:bottom w:w="40" w:type="dxa"/>
              <w:end w:w="40" w:type="dxa"/>
            </w:tcMar>
            <w:vAlign w:val="center"/>
          </w:tcPr>
          <w:p>
            <w:r>
              <w:rPr>
                <w:b/>
                <w:color w:val="FFFFFF"/>
                <w:sz w:val="12"/>
              </w:rPr>
              <w:t>Value / exposure</w:t>
            </w:r>
          </w:p>
        </w:tc>
        <w:tc>
          <w:tcPr>
            <w:tcW w:type="dxa" w:w="1152"/>
            <w:shd w:fill="17365D"/>
            <w:tcMar>
              <w:top w:w="40" w:type="dxa"/>
              <w:start w:w="40" w:type="dxa"/>
              <w:bottom w:w="40" w:type="dxa"/>
              <w:end w:w="40" w:type="dxa"/>
            </w:tcMar>
            <w:vAlign w:val="center"/>
          </w:tcPr>
          <w:p>
            <w:r>
              <w:rPr>
                <w:b/>
                <w:color w:val="FFFFFF"/>
                <w:sz w:val="12"/>
              </w:rPr>
              <w:t>Status / outcome</w:t>
            </w:r>
          </w:p>
        </w:tc>
        <w:tc>
          <w:tcPr>
            <w:tcW w:type="dxa" w:w="1440"/>
            <w:shd w:fill="17365D"/>
            <w:tcMar>
              <w:top w:w="40" w:type="dxa"/>
              <w:start w:w="40" w:type="dxa"/>
              <w:bottom w:w="40" w:type="dxa"/>
              <w:end w:w="40" w:type="dxa"/>
            </w:tcMar>
            <w:vAlign w:val="center"/>
          </w:tcPr>
          <w:p>
            <w:r>
              <w:rPr>
                <w:b/>
                <w:color w:val="FFFFFF"/>
                <w:sz w:val="12"/>
              </w:rPr>
              <w:t>Remediation</w:t>
            </w:r>
          </w:p>
        </w:tc>
        <w:tc>
          <w:tcPr>
            <w:tcW w:type="dxa" w:w="936"/>
            <w:shd w:fill="17365D"/>
            <w:tcMar>
              <w:top w:w="40" w:type="dxa"/>
              <w:start w:w="40" w:type="dxa"/>
              <w:bottom w:w="40" w:type="dxa"/>
              <w:end w:w="40" w:type="dxa"/>
            </w:tcMar>
            <w:vAlign w:val="center"/>
          </w:tcPr>
          <w:p>
            <w:r>
              <w:rPr>
                <w:b/>
                <w:color w:val="FFFFFF"/>
                <w:sz w:val="12"/>
              </w:rPr>
              <w:t>Evidence</w:t>
            </w:r>
          </w:p>
        </w:tc>
      </w:tr>
      <w:tr>
        <w:trPr>
          <w:cantSplit/>
        </w:trPr>
        <w:tc>
          <w:tcPr>
            <w:tcW w:type="dxa" w:w="144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656"/>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44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656"/>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44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656"/>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44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656"/>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Legal counsel confirmation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Materiality assessment</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Disclosure restriction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Residual risk</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r>
        <w:br w:type="page"/>
      </w:r>
    </w:p>
    <w:p>
      <w:pPr>
        <w:pStyle w:val="Heading1"/>
      </w:pPr>
      <w:r>
        <w:t>Section 14 Subcontractors Agents and Supply Chain</w:t>
      </w:r>
    </w:p>
    <w:p>
      <w:pPr>
        <w:pStyle w:val="Heading2"/>
      </w:pPr>
      <w:r>
        <w:t>Supply Chain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Will subcontractors, agents, consultants, brokers, distributors, labour providers or other intermediaries perform any part of the service?</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Does the entity obtain prior written approval before appointing material subcontractors?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Are ownership, sanctions, integrity, capability, labour, safety, privacy and security risks assessed before appointment?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Are compliance obligations flowed down contractually and supported by audit and termination rights?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Are subcontractor payments, commissions and performance verified?</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Can the entity identify all supply-chain tiers relevant to high-risk goods, services or locations?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7</w:t>
            </w:r>
          </w:p>
        </w:tc>
        <w:tc>
          <w:tcPr>
            <w:tcW w:type="dxa" w:w="5184"/>
            <w:tcMar>
              <w:top w:w="40" w:type="dxa"/>
              <w:start w:w="40" w:type="dxa"/>
              <w:bottom w:w="40" w:type="dxa"/>
              <w:end w:w="40" w:type="dxa"/>
            </w:tcMar>
            <w:vAlign w:val="center"/>
          </w:tcPr>
          <w:p>
            <w:pPr>
              <w:spacing w:after="0" w:line="216" w:lineRule="auto"/>
            </w:pPr>
            <w:r>
              <w:rPr>
                <w:sz w:val="11"/>
              </w:rPr>
              <w:t>Has any subcontractor caused legal, ethical, safety, quality or delivery failures?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8</w:t>
            </w:r>
          </w:p>
        </w:tc>
        <w:tc>
          <w:tcPr>
            <w:tcW w:type="dxa" w:w="5184"/>
            <w:tcMar>
              <w:top w:w="40" w:type="dxa"/>
              <w:start w:w="40" w:type="dxa"/>
              <w:bottom w:w="40" w:type="dxa"/>
              <w:end w:w="40" w:type="dxa"/>
            </w:tcMar>
            <w:vAlign w:val="center"/>
            <w:shd w:fill="F4F7FA"/>
          </w:tcPr>
          <w:p>
            <w:pPr>
              <w:spacing w:after="0" w:line="216" w:lineRule="auto"/>
            </w:pPr>
            <w:r>
              <w:rPr>
                <w:sz w:val="11"/>
              </w:rPr>
              <w:t>Does the entity monitor and remediate subcontractor issues?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21"/>
        <w:gridCol w:w="1321"/>
        <w:gridCol w:w="1321"/>
        <w:gridCol w:w="1321"/>
        <w:gridCol w:w="1321"/>
        <w:gridCol w:w="1321"/>
        <w:gridCol w:w="1321"/>
        <w:gridCol w:w="1321"/>
      </w:tblGrid>
      <w:tr>
        <w:trPr>
          <w:tblHeader w:val="true"/>
          <w:cantSplit/>
        </w:trPr>
        <w:tc>
          <w:tcPr>
            <w:tcW w:type="dxa" w:w="1584"/>
            <w:shd w:fill="17365D"/>
            <w:tcMar>
              <w:top w:w="40" w:type="dxa"/>
              <w:start w:w="40" w:type="dxa"/>
              <w:bottom w:w="40" w:type="dxa"/>
              <w:end w:w="40" w:type="dxa"/>
            </w:tcMar>
            <w:vAlign w:val="center"/>
          </w:tcPr>
          <w:p>
            <w:r>
              <w:rPr>
                <w:b/>
                <w:color w:val="FFFFFF"/>
                <w:sz w:val="12"/>
              </w:rPr>
              <w:t>Subcontractor / agent</w:t>
            </w:r>
          </w:p>
        </w:tc>
        <w:tc>
          <w:tcPr>
            <w:tcW w:type="dxa" w:w="936"/>
            <w:shd w:fill="17365D"/>
            <w:tcMar>
              <w:top w:w="40" w:type="dxa"/>
              <w:start w:w="40" w:type="dxa"/>
              <w:bottom w:w="40" w:type="dxa"/>
              <w:end w:w="40" w:type="dxa"/>
            </w:tcMar>
            <w:vAlign w:val="center"/>
          </w:tcPr>
          <w:p>
            <w:r>
              <w:rPr>
                <w:b/>
                <w:color w:val="FFFFFF"/>
                <w:sz w:val="12"/>
              </w:rPr>
              <w:t>Country</w:t>
            </w:r>
          </w:p>
        </w:tc>
        <w:tc>
          <w:tcPr>
            <w:tcW w:type="dxa" w:w="1656"/>
            <w:shd w:fill="17365D"/>
            <w:tcMar>
              <w:top w:w="40" w:type="dxa"/>
              <w:start w:w="40" w:type="dxa"/>
              <w:bottom w:w="40" w:type="dxa"/>
              <w:end w:w="40" w:type="dxa"/>
            </w:tcMar>
            <w:vAlign w:val="center"/>
          </w:tcPr>
          <w:p>
            <w:r>
              <w:rPr>
                <w:b/>
                <w:color w:val="FFFFFF"/>
                <w:sz w:val="12"/>
              </w:rPr>
              <w:t>Service</w:t>
            </w:r>
          </w:p>
        </w:tc>
        <w:tc>
          <w:tcPr>
            <w:tcW w:type="dxa" w:w="1152"/>
            <w:shd w:fill="17365D"/>
            <w:tcMar>
              <w:top w:w="40" w:type="dxa"/>
              <w:start w:w="40" w:type="dxa"/>
              <w:bottom w:w="40" w:type="dxa"/>
              <w:end w:w="40" w:type="dxa"/>
            </w:tcMar>
            <w:vAlign w:val="center"/>
          </w:tcPr>
          <w:p>
            <w:r>
              <w:rPr>
                <w:b/>
                <w:color w:val="FFFFFF"/>
                <w:sz w:val="12"/>
              </w:rPr>
              <w:t>Ownership verified</w:t>
            </w:r>
          </w:p>
        </w:tc>
        <w:tc>
          <w:tcPr>
            <w:tcW w:type="dxa" w:w="1008"/>
            <w:shd w:fill="17365D"/>
            <w:tcMar>
              <w:top w:w="40" w:type="dxa"/>
              <w:start w:w="40" w:type="dxa"/>
              <w:bottom w:w="40" w:type="dxa"/>
              <w:end w:w="40" w:type="dxa"/>
            </w:tcMar>
            <w:vAlign w:val="center"/>
          </w:tcPr>
          <w:p>
            <w:r>
              <w:rPr>
                <w:b/>
                <w:color w:val="FFFFFF"/>
                <w:sz w:val="12"/>
              </w:rPr>
              <w:t>Official contact</w:t>
            </w:r>
          </w:p>
        </w:tc>
        <w:tc>
          <w:tcPr>
            <w:tcW w:type="dxa" w:w="936"/>
            <w:shd w:fill="17365D"/>
            <w:tcMar>
              <w:top w:w="40" w:type="dxa"/>
              <w:start w:w="40" w:type="dxa"/>
              <w:bottom w:w="40" w:type="dxa"/>
              <w:end w:w="40" w:type="dxa"/>
            </w:tcMar>
            <w:vAlign w:val="center"/>
          </w:tcPr>
          <w:p>
            <w:r>
              <w:rPr>
                <w:b/>
                <w:color w:val="FFFFFF"/>
                <w:sz w:val="12"/>
              </w:rPr>
              <w:t>Risk rating</w:t>
            </w:r>
          </w:p>
        </w:tc>
        <w:tc>
          <w:tcPr>
            <w:tcW w:type="dxa" w:w="1152"/>
            <w:shd w:fill="17365D"/>
            <w:tcMar>
              <w:top w:w="40" w:type="dxa"/>
              <w:start w:w="40" w:type="dxa"/>
              <w:bottom w:w="40" w:type="dxa"/>
              <w:end w:w="40" w:type="dxa"/>
            </w:tcMar>
            <w:vAlign w:val="center"/>
          </w:tcPr>
          <w:p>
            <w:r>
              <w:rPr>
                <w:b/>
                <w:color w:val="FFFFFF"/>
                <w:sz w:val="12"/>
              </w:rPr>
              <w:t>Due diligence date</w:t>
            </w:r>
          </w:p>
        </w:tc>
        <w:tc>
          <w:tcPr>
            <w:tcW w:type="dxa" w:w="1512"/>
            <w:shd w:fill="17365D"/>
            <w:tcMar>
              <w:top w:w="40" w:type="dxa"/>
              <w:start w:w="40" w:type="dxa"/>
              <w:bottom w:w="40" w:type="dxa"/>
              <w:end w:w="40" w:type="dxa"/>
            </w:tcMar>
            <w:vAlign w:val="center"/>
          </w:tcPr>
          <w:p>
            <w:r>
              <w:rPr>
                <w:b/>
                <w:color w:val="FFFFFF"/>
                <w:sz w:val="12"/>
              </w:rPr>
              <w:t>Approval / contract ref.</w:t>
            </w:r>
          </w:p>
        </w:tc>
      </w:tr>
      <w:tr>
        <w:trPr>
          <w:cantSplit/>
        </w:trPr>
        <w:tc>
          <w:tcPr>
            <w:tcW w:type="dxa" w:w="1584"/>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65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512"/>
            <w:tcMar>
              <w:top w:w="40" w:type="dxa"/>
              <w:start w:w="40" w:type="dxa"/>
              <w:bottom w:w="40" w:type="dxa"/>
              <w:end w:w="40" w:type="dxa"/>
            </w:tcMar>
            <w:vAlign w:val="center"/>
          </w:tcPr>
          <w:p>
            <w:pPr>
              <w:spacing w:after="0" w:line="216" w:lineRule="auto"/>
            </w:pPr>
            <w:r>
              <w:rPr>
                <w:sz w:val="12"/>
              </w:rPr>
            </w:r>
          </w:p>
        </w:tc>
      </w:tr>
      <w:tr>
        <w:trPr>
          <w:cantSplit/>
        </w:trPr>
        <w:tc>
          <w:tcPr>
            <w:tcW w:type="dxa" w:w="1584"/>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512"/>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584"/>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65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512"/>
            <w:tcMar>
              <w:top w:w="40" w:type="dxa"/>
              <w:start w:w="40" w:type="dxa"/>
              <w:bottom w:w="40" w:type="dxa"/>
              <w:end w:w="40" w:type="dxa"/>
            </w:tcMar>
            <w:vAlign w:val="center"/>
          </w:tcPr>
          <w:p>
            <w:pPr>
              <w:spacing w:after="0" w:line="216" w:lineRule="auto"/>
            </w:pPr>
            <w:r>
              <w:rPr>
                <w:sz w:val="12"/>
              </w:rPr>
            </w:r>
          </w:p>
        </w:tc>
      </w:tr>
      <w:tr>
        <w:trPr>
          <w:cantSplit/>
        </w:trPr>
        <w:tc>
          <w:tcPr>
            <w:tcW w:type="dxa" w:w="1584"/>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512"/>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584"/>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65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512"/>
            <w:tcMar>
              <w:top w:w="40" w:type="dxa"/>
              <w:start w:w="40" w:type="dxa"/>
              <w:bottom w:w="40" w:type="dxa"/>
              <w:end w:w="40" w:type="dxa"/>
            </w:tcMar>
            <w:vAlign w:val="center"/>
          </w:tcPr>
          <w:p>
            <w:pPr>
              <w:spacing w:after="0" w:line="216" w:lineRule="auto"/>
            </w:pPr>
            <w:r>
              <w:rPr>
                <w:sz w:val="12"/>
              </w:rPr>
            </w:r>
          </w:p>
        </w:tc>
      </w:tr>
      <w:tr>
        <w:trPr>
          <w:cantSplit/>
        </w:trPr>
        <w:tc>
          <w:tcPr>
            <w:tcW w:type="dxa" w:w="1584"/>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512"/>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584"/>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65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512"/>
            <w:tcMar>
              <w:top w:w="40" w:type="dxa"/>
              <w:start w:w="40" w:type="dxa"/>
              <w:bottom w:w="40" w:type="dxa"/>
              <w:end w:w="40" w:type="dxa"/>
            </w:tcMar>
            <w:vAlign w:val="center"/>
          </w:tcPr>
          <w:p>
            <w:pPr>
              <w:spacing w:after="0" w:line="216" w:lineRule="auto"/>
            </w:pPr>
            <w:r>
              <w:rPr>
                <w:sz w:val="12"/>
              </w:rPr>
            </w:r>
          </w:p>
        </w:tc>
      </w:tr>
      <w:tr>
        <w:trPr>
          <w:cantSplit/>
        </w:trPr>
        <w:tc>
          <w:tcPr>
            <w:tcW w:type="dxa" w:w="1584"/>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512"/>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584"/>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65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512"/>
            <w:tcMar>
              <w:top w:w="40" w:type="dxa"/>
              <w:start w:w="40" w:type="dxa"/>
              <w:bottom w:w="40" w:type="dxa"/>
              <w:end w:w="40" w:type="dxa"/>
            </w:tcMar>
            <w:vAlign w:val="center"/>
          </w:tcPr>
          <w:p>
            <w:pPr>
              <w:spacing w:after="0" w:line="216" w:lineRule="auto"/>
            </w:pPr>
            <w:r>
              <w:rPr>
                <w:sz w:val="12"/>
              </w:rPr>
            </w:r>
          </w:p>
        </w:tc>
      </w:tr>
      <w:tr>
        <w:trPr>
          <w:cantSplit/>
        </w:trPr>
        <w:tc>
          <w:tcPr>
            <w:tcW w:type="dxa" w:w="1584"/>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512"/>
            <w:tcMar>
              <w:top w:w="40" w:type="dxa"/>
              <w:start w:w="40" w:type="dxa"/>
              <w:bottom w:w="40" w:type="dxa"/>
              <w:end w:w="40" w:type="dxa"/>
            </w:tcMar>
            <w:vAlign w:val="center"/>
            <w:shd w:fill="F4F7FA"/>
          </w:tcPr>
          <w:p>
            <w:pPr>
              <w:spacing w:after="0" w:line="216" w:lineRule="auto"/>
            </w:pPr>
            <w:r>
              <w:rPr>
                <w:sz w:val="12"/>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Further subcontracting permitted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Material supplier dependencies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Audit access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Flow-down clauses</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r>
        <w:br w:type="page"/>
      </w:r>
    </w:p>
    <w:p>
      <w:pPr>
        <w:pStyle w:val="Heading1"/>
      </w:pPr>
      <w:r>
        <w:t>Section 15 Labour Human Rights and Modern Slavery</w:t>
      </w:r>
    </w:p>
    <w:p>
      <w:pPr>
        <w:pStyle w:val="Heading2"/>
      </w:pPr>
      <w:r>
        <w:t>Human Rights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Does the entity prohibit forced labour, bonded labour, trafficking, child labour and recruitment-fee abuse?</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Are workers free to leave employment subject to lawful notice and retain control of identity documents?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Are wages, hours, overtime, leave and benefits compliant with applicable law?</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Are discrimination, harassment, violence and retaliation prohibited?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Are freedom of association and lawful worker representation respected?</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Are labour recruiters and accommodation providers assessed and monitored?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7</w:t>
            </w:r>
          </w:p>
        </w:tc>
        <w:tc>
          <w:tcPr>
            <w:tcW w:type="dxa" w:w="5184"/>
            <w:tcMar>
              <w:top w:w="40" w:type="dxa"/>
              <w:start w:w="40" w:type="dxa"/>
              <w:bottom w:w="40" w:type="dxa"/>
              <w:end w:w="40" w:type="dxa"/>
            </w:tcMar>
            <w:vAlign w:val="center"/>
          </w:tcPr>
          <w:p>
            <w:pPr>
              <w:spacing w:after="0" w:line="216" w:lineRule="auto"/>
            </w:pPr>
            <w:r>
              <w:rPr>
                <w:sz w:val="11"/>
              </w:rPr>
              <w:t>Does the entity identify vulnerable workers, migrants, young workers and high-risk supply chains?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8</w:t>
            </w:r>
          </w:p>
        </w:tc>
        <w:tc>
          <w:tcPr>
            <w:tcW w:type="dxa" w:w="5184"/>
            <w:tcMar>
              <w:top w:w="40" w:type="dxa"/>
              <w:start w:w="40" w:type="dxa"/>
              <w:bottom w:w="40" w:type="dxa"/>
              <w:end w:w="40" w:type="dxa"/>
            </w:tcMar>
            <w:vAlign w:val="center"/>
            <w:shd w:fill="F4F7FA"/>
          </w:tcPr>
          <w:p>
            <w:pPr>
              <w:spacing w:after="0" w:line="216" w:lineRule="auto"/>
            </w:pPr>
            <w:r>
              <w:rPr>
                <w:sz w:val="11"/>
              </w:rPr>
              <w:t>Are grievance channels accessible, confidential and available without retaliation?</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9</w:t>
            </w:r>
          </w:p>
        </w:tc>
        <w:tc>
          <w:tcPr>
            <w:tcW w:type="dxa" w:w="5184"/>
            <w:tcMar>
              <w:top w:w="40" w:type="dxa"/>
              <w:start w:w="40" w:type="dxa"/>
              <w:bottom w:w="40" w:type="dxa"/>
              <w:end w:w="40" w:type="dxa"/>
            </w:tcMar>
            <w:vAlign w:val="center"/>
          </w:tcPr>
          <w:p>
            <w:pPr>
              <w:spacing w:after="0" w:line="216" w:lineRule="auto"/>
            </w:pPr>
            <w:r>
              <w:rPr>
                <w:sz w:val="11"/>
              </w:rPr>
              <w:t>Has any operation or supplier faced allegations, findings or remediation relating to labour or human-rights abuse?</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10</w:t>
            </w:r>
          </w:p>
        </w:tc>
        <w:tc>
          <w:tcPr>
            <w:tcW w:type="dxa" w:w="5184"/>
            <w:tcMar>
              <w:top w:w="40" w:type="dxa"/>
              <w:start w:w="40" w:type="dxa"/>
              <w:bottom w:w="40" w:type="dxa"/>
              <w:end w:w="40" w:type="dxa"/>
            </w:tcMar>
            <w:vAlign w:val="center"/>
            <w:shd w:fill="F4F7FA"/>
          </w:tcPr>
          <w:p>
            <w:pPr>
              <w:spacing w:after="0" w:line="216" w:lineRule="auto"/>
            </w:pPr>
            <w:r>
              <w:rPr>
                <w:sz w:val="11"/>
              </w:rPr>
              <w:t>Does the entity conduct human-rights due diligence and track remediation?</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Policy owner</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High-risk worker groups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Recruitment model</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Worker grievance channel</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Most recent labour audit</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Outstanding remediation</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523"/>
        <w:gridCol w:w="3523"/>
        <w:gridCol w:w="3523"/>
      </w:tblGrid>
      <w:tr>
        <w:trPr>
          <w:tblHeader w:val="true"/>
          <w:cantSplit/>
        </w:trPr>
        <w:tc>
          <w:tcPr>
            <w:tcW w:type="dxa" w:w="5256"/>
            <w:shd w:fill="17365D"/>
            <w:tcMar>
              <w:top w:w="40" w:type="dxa"/>
              <w:start w:w="40" w:type="dxa"/>
              <w:bottom w:w="40" w:type="dxa"/>
              <w:end w:w="40" w:type="dxa"/>
            </w:tcMar>
            <w:vAlign w:val="center"/>
          </w:tcPr>
          <w:p>
            <w:r>
              <w:rPr>
                <w:b/>
                <w:color w:val="FFFFFF"/>
                <w:sz w:val="12"/>
              </w:rPr>
              <w:t>Required document</w:t>
            </w:r>
          </w:p>
        </w:tc>
        <w:tc>
          <w:tcPr>
            <w:tcW w:type="dxa" w:w="936"/>
            <w:shd w:fill="17365D"/>
            <w:tcMar>
              <w:top w:w="40" w:type="dxa"/>
              <w:start w:w="40" w:type="dxa"/>
              <w:bottom w:w="40" w:type="dxa"/>
              <w:end w:w="40" w:type="dxa"/>
            </w:tcMar>
            <w:vAlign w:val="center"/>
          </w:tcPr>
          <w:p>
            <w:r>
              <w:rPr>
                <w:b/>
                <w:color w:val="FFFFFF"/>
                <w:sz w:val="12"/>
              </w:rPr>
              <w:t>Attached</w:t>
            </w:r>
          </w:p>
        </w:tc>
        <w:tc>
          <w:tcPr>
            <w:tcW w:type="dxa" w:w="3744"/>
            <w:shd w:fill="17365D"/>
            <w:tcMar>
              <w:top w:w="40" w:type="dxa"/>
              <w:start w:w="40" w:type="dxa"/>
              <w:bottom w:w="40" w:type="dxa"/>
              <w:end w:w="40" w:type="dxa"/>
            </w:tcMar>
            <w:vAlign w:val="center"/>
          </w:tcPr>
          <w:p>
            <w:r>
              <w:rPr>
                <w:b/>
                <w:color w:val="FFFFFF"/>
                <w:sz w:val="12"/>
              </w:rPr>
              <w:t>Reference / expiry / comment</w:t>
            </w:r>
          </w:p>
        </w:tc>
      </w:tr>
      <w:tr>
        <w:trPr>
          <w:cantSplit/>
        </w:trPr>
        <w:tc>
          <w:tcPr>
            <w:tcW w:type="dxa" w:w="5256"/>
            <w:tcMar>
              <w:top w:w="40" w:type="dxa"/>
              <w:start w:w="40" w:type="dxa"/>
              <w:bottom w:w="40" w:type="dxa"/>
              <w:end w:w="40" w:type="dxa"/>
            </w:tcMar>
            <w:vAlign w:val="center"/>
          </w:tcPr>
          <w:p>
            <w:pPr>
              <w:spacing w:after="0" w:line="216" w:lineRule="auto"/>
            </w:pPr>
            <w:r>
              <w:rPr>
                <w:sz w:val="12"/>
              </w:rPr>
              <w:t>Human-rights / modern-slavery policy</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Labour audit / social compliance report</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Recruiter agreements</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Worker grievance procedure</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Modern-slavery statement if applicable</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bl>
    <w:p>
      <w:pPr>
        <w:spacing w:after="20"/>
      </w:pPr>
    </w:p>
    <w:p>
      <w:r>
        <w:br w:type="page"/>
      </w:r>
    </w:p>
    <w:p>
      <w:pPr>
        <w:pStyle w:val="Heading1"/>
      </w:pPr>
      <w:r>
        <w:t>Section 16 Health Safety Quality and Product Responsibility</w:t>
      </w:r>
    </w:p>
    <w:p>
      <w:pPr>
        <w:pStyle w:val="Heading2"/>
      </w:pPr>
      <w:r>
        <w:t>Operational Control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Does the entity maintain documented health and safety responsibilities, risk assessments and safe-work procedures?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Are employees and contractors competent, trained and provided with suitable protective equipment?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Are incidents, near misses, unsafe conditions and occupational illnesses reported and investigated?</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Are high-risk activities controlled through permits, isolation, supervision and emergency planning?</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Does the entity maintain a quality-management system appropriate to the service or product?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Are specifications, testing, inspection, traceability, calibration and change control documented?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7</w:t>
            </w:r>
          </w:p>
        </w:tc>
        <w:tc>
          <w:tcPr>
            <w:tcW w:type="dxa" w:w="5184"/>
            <w:tcMar>
              <w:top w:w="40" w:type="dxa"/>
              <w:start w:w="40" w:type="dxa"/>
              <w:bottom w:w="40" w:type="dxa"/>
              <w:end w:w="40" w:type="dxa"/>
            </w:tcMar>
            <w:vAlign w:val="center"/>
          </w:tcPr>
          <w:p>
            <w:pPr>
              <w:spacing w:after="0" w:line="216" w:lineRule="auto"/>
            </w:pPr>
            <w:r>
              <w:rPr>
                <w:sz w:val="11"/>
              </w:rPr>
              <w:t>Have there been fatalities, serious incidents, recalls, counterfeit products or material quality failures?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8</w:t>
            </w:r>
          </w:p>
        </w:tc>
        <w:tc>
          <w:tcPr>
            <w:tcW w:type="dxa" w:w="5184"/>
            <w:tcMar>
              <w:top w:w="40" w:type="dxa"/>
              <w:start w:w="40" w:type="dxa"/>
              <w:bottom w:w="40" w:type="dxa"/>
              <w:end w:w="40" w:type="dxa"/>
            </w:tcMar>
            <w:vAlign w:val="center"/>
            <w:shd w:fill="F4F7FA"/>
          </w:tcPr>
          <w:p>
            <w:pPr>
              <w:spacing w:after="0" w:line="216" w:lineRule="auto"/>
            </w:pPr>
            <w:r>
              <w:rPr>
                <w:sz w:val="11"/>
              </w:rPr>
              <w:t>Can the entity meet required standards, service levels and corrective-action deadlines?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Safety lead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Quality lead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Recordable incident rate / period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Fatalities / serious incidents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Quality certifications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Product / service standards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Open corrective actions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Emergency contact</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523"/>
        <w:gridCol w:w="3523"/>
        <w:gridCol w:w="3523"/>
      </w:tblGrid>
      <w:tr>
        <w:trPr>
          <w:tblHeader w:val="true"/>
          <w:cantSplit/>
        </w:trPr>
        <w:tc>
          <w:tcPr>
            <w:tcW w:type="dxa" w:w="5256"/>
            <w:shd w:fill="17365D"/>
            <w:tcMar>
              <w:top w:w="40" w:type="dxa"/>
              <w:start w:w="40" w:type="dxa"/>
              <w:bottom w:w="40" w:type="dxa"/>
              <w:end w:w="40" w:type="dxa"/>
            </w:tcMar>
            <w:vAlign w:val="center"/>
          </w:tcPr>
          <w:p>
            <w:r>
              <w:rPr>
                <w:b/>
                <w:color w:val="FFFFFF"/>
                <w:sz w:val="12"/>
              </w:rPr>
              <w:t>Required document</w:t>
            </w:r>
          </w:p>
        </w:tc>
        <w:tc>
          <w:tcPr>
            <w:tcW w:type="dxa" w:w="936"/>
            <w:shd w:fill="17365D"/>
            <w:tcMar>
              <w:top w:w="40" w:type="dxa"/>
              <w:start w:w="40" w:type="dxa"/>
              <w:bottom w:w="40" w:type="dxa"/>
              <w:end w:w="40" w:type="dxa"/>
            </w:tcMar>
            <w:vAlign w:val="center"/>
          </w:tcPr>
          <w:p>
            <w:r>
              <w:rPr>
                <w:b/>
                <w:color w:val="FFFFFF"/>
                <w:sz w:val="12"/>
              </w:rPr>
              <w:t>Attached</w:t>
            </w:r>
          </w:p>
        </w:tc>
        <w:tc>
          <w:tcPr>
            <w:tcW w:type="dxa" w:w="3744"/>
            <w:shd w:fill="17365D"/>
            <w:tcMar>
              <w:top w:w="40" w:type="dxa"/>
              <w:start w:w="40" w:type="dxa"/>
              <w:bottom w:w="40" w:type="dxa"/>
              <w:end w:w="40" w:type="dxa"/>
            </w:tcMar>
            <w:vAlign w:val="center"/>
          </w:tcPr>
          <w:p>
            <w:r>
              <w:rPr>
                <w:b/>
                <w:color w:val="FFFFFF"/>
                <w:sz w:val="12"/>
              </w:rPr>
              <w:t>Reference / expiry / comment</w:t>
            </w:r>
          </w:p>
        </w:tc>
      </w:tr>
      <w:tr>
        <w:trPr>
          <w:cantSplit/>
        </w:trPr>
        <w:tc>
          <w:tcPr>
            <w:tcW w:type="dxa" w:w="5256"/>
            <w:tcMar>
              <w:top w:w="40" w:type="dxa"/>
              <w:start w:w="40" w:type="dxa"/>
              <w:bottom w:w="40" w:type="dxa"/>
              <w:end w:w="40" w:type="dxa"/>
            </w:tcMar>
            <w:vAlign w:val="center"/>
          </w:tcPr>
          <w:p>
            <w:pPr>
              <w:spacing w:after="0" w:line="216" w:lineRule="auto"/>
            </w:pPr>
            <w:r>
              <w:rPr>
                <w:sz w:val="12"/>
              </w:rPr>
              <w:t>HSE policy and statistics</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Safety / quality certifications</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Recent audit report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Recall / incident summary</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Emergency response plan</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bl>
    <w:p>
      <w:pPr>
        <w:spacing w:after="20"/>
      </w:pPr>
    </w:p>
    <w:p>
      <w:r>
        <w:br w:type="page"/>
      </w:r>
    </w:p>
    <w:p>
      <w:pPr>
        <w:pStyle w:val="Heading1"/>
      </w:pPr>
      <w:r>
        <w:t>Section 17 Environment Climate and Community Impacts</w:t>
      </w:r>
    </w:p>
    <w:p>
      <w:pPr>
        <w:pStyle w:val="Heading2"/>
      </w:pPr>
      <w:r>
        <w:t>Environmental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Does the entity identify environmental aspects, legal requirements and material climate risks?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Does it hold required environmental permits and monitor compliance?</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Are emissions, energy, water, waste, hazardous materials and spills controlled?</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Has it received notices, fines, clean-up orders or community complaints?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Could the service contribute to pollution, habitat damage, land conflict or involuntary displacement?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Does it set and report environmental or greenhouse-gas targets?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7</w:t>
            </w:r>
          </w:p>
        </w:tc>
        <w:tc>
          <w:tcPr>
            <w:tcW w:type="dxa" w:w="5184"/>
            <w:tcMar>
              <w:top w:w="40" w:type="dxa"/>
              <w:start w:w="40" w:type="dxa"/>
              <w:bottom w:w="40" w:type="dxa"/>
              <w:end w:w="40" w:type="dxa"/>
            </w:tcMar>
            <w:vAlign w:val="center"/>
          </w:tcPr>
          <w:p>
            <w:pPr>
              <w:spacing w:after="0" w:line="216" w:lineRule="auto"/>
            </w:pPr>
            <w:r>
              <w:rPr>
                <w:sz w:val="11"/>
              </w:rPr>
              <w:t>Are environmental claims, certifications and offsets independently supportable?</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8</w:t>
            </w:r>
          </w:p>
        </w:tc>
        <w:tc>
          <w:tcPr>
            <w:tcW w:type="dxa" w:w="5184"/>
            <w:tcMar>
              <w:top w:w="40" w:type="dxa"/>
              <w:start w:w="40" w:type="dxa"/>
              <w:bottom w:w="40" w:type="dxa"/>
              <w:end w:w="40" w:type="dxa"/>
            </w:tcMar>
            <w:vAlign w:val="center"/>
            <w:shd w:fill="F4F7FA"/>
          </w:tcPr>
          <w:p>
            <w:pPr>
              <w:spacing w:after="0" w:line="216" w:lineRule="auto"/>
            </w:pPr>
            <w:r>
              <w:rPr>
                <w:sz w:val="11"/>
              </w:rPr>
              <w:t>Are suppliers and projects assessed for material environmental and community impacts?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Environmental lead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Applicable permits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Material impacts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Emissions reporting boundary</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Targets / performance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Community engagement</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Open incidents / remediation</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523"/>
        <w:gridCol w:w="3523"/>
        <w:gridCol w:w="3523"/>
      </w:tblGrid>
      <w:tr>
        <w:trPr>
          <w:tblHeader w:val="true"/>
          <w:cantSplit/>
        </w:trPr>
        <w:tc>
          <w:tcPr>
            <w:tcW w:type="dxa" w:w="5256"/>
            <w:shd w:fill="17365D"/>
            <w:tcMar>
              <w:top w:w="40" w:type="dxa"/>
              <w:start w:w="40" w:type="dxa"/>
              <w:bottom w:w="40" w:type="dxa"/>
              <w:end w:w="40" w:type="dxa"/>
            </w:tcMar>
            <w:vAlign w:val="center"/>
          </w:tcPr>
          <w:p>
            <w:r>
              <w:rPr>
                <w:b/>
                <w:color w:val="FFFFFF"/>
                <w:sz w:val="12"/>
              </w:rPr>
              <w:t>Required document</w:t>
            </w:r>
          </w:p>
        </w:tc>
        <w:tc>
          <w:tcPr>
            <w:tcW w:type="dxa" w:w="936"/>
            <w:shd w:fill="17365D"/>
            <w:tcMar>
              <w:top w:w="40" w:type="dxa"/>
              <w:start w:w="40" w:type="dxa"/>
              <w:bottom w:w="40" w:type="dxa"/>
              <w:end w:w="40" w:type="dxa"/>
            </w:tcMar>
            <w:vAlign w:val="center"/>
          </w:tcPr>
          <w:p>
            <w:r>
              <w:rPr>
                <w:b/>
                <w:color w:val="FFFFFF"/>
                <w:sz w:val="12"/>
              </w:rPr>
              <w:t>Attached</w:t>
            </w:r>
          </w:p>
        </w:tc>
        <w:tc>
          <w:tcPr>
            <w:tcW w:type="dxa" w:w="3744"/>
            <w:shd w:fill="17365D"/>
            <w:tcMar>
              <w:top w:w="40" w:type="dxa"/>
              <w:start w:w="40" w:type="dxa"/>
              <w:bottom w:w="40" w:type="dxa"/>
              <w:end w:w="40" w:type="dxa"/>
            </w:tcMar>
            <w:vAlign w:val="center"/>
          </w:tcPr>
          <w:p>
            <w:r>
              <w:rPr>
                <w:b/>
                <w:color w:val="FFFFFF"/>
                <w:sz w:val="12"/>
              </w:rPr>
              <w:t>Reference / expiry / comment</w:t>
            </w:r>
          </w:p>
        </w:tc>
      </w:tr>
      <w:tr>
        <w:trPr>
          <w:cantSplit/>
        </w:trPr>
        <w:tc>
          <w:tcPr>
            <w:tcW w:type="dxa" w:w="5256"/>
            <w:tcMar>
              <w:top w:w="40" w:type="dxa"/>
              <w:start w:w="40" w:type="dxa"/>
              <w:bottom w:w="40" w:type="dxa"/>
              <w:end w:w="40" w:type="dxa"/>
            </w:tcMar>
            <w:vAlign w:val="center"/>
          </w:tcPr>
          <w:p>
            <w:pPr>
              <w:spacing w:after="0" w:line="216" w:lineRule="auto"/>
            </w:pPr>
            <w:r>
              <w:rPr>
                <w:sz w:val="12"/>
              </w:rPr>
              <w:t>Environmental policy</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Permits / licences</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Environmental management certificate</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Incident / enforcement record</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Sustainability or emissions report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bl>
    <w:p>
      <w:pPr>
        <w:spacing w:after="20"/>
      </w:pPr>
    </w:p>
    <w:p>
      <w:r>
        <w:br w:type="page"/>
      </w:r>
    </w:p>
    <w:p>
      <w:pPr>
        <w:pStyle w:val="Heading1"/>
      </w:pPr>
      <w:r>
        <w:t>Section 18 Data Protection and Privacy</w:t>
      </w:r>
    </w:p>
    <w:p>
      <w:pPr>
        <w:pStyle w:val="Heading2"/>
      </w:pPr>
      <w:r>
        <w:t>Privacy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Will the entity access, collect, host, analyse, transfer or delete personal data for the organisation?</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Are controller, processor and subprocessor roles clearly identified?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Does the entity maintain a privacy programme, data inventory and lawful-processing controls?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Are privacy-by-design, minimisation, retention and secure-deletion controls applied?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Are individual rights, complaints, consent and sensitive-data requirements supported?</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Are cross-border transfers legally assessed and protected?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7</w:t>
            </w:r>
          </w:p>
        </w:tc>
        <w:tc>
          <w:tcPr>
            <w:tcW w:type="dxa" w:w="5184"/>
            <w:tcMar>
              <w:top w:w="40" w:type="dxa"/>
              <w:start w:w="40" w:type="dxa"/>
              <w:bottom w:w="40" w:type="dxa"/>
              <w:end w:w="40" w:type="dxa"/>
            </w:tcMar>
            <w:vAlign w:val="center"/>
          </w:tcPr>
          <w:p>
            <w:pPr>
              <w:spacing w:after="0" w:line="216" w:lineRule="auto"/>
            </w:pPr>
            <w:r>
              <w:rPr>
                <w:sz w:val="11"/>
              </w:rPr>
              <w:t>Are subprocessors approved, contracted and monitored?</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8</w:t>
            </w:r>
          </w:p>
        </w:tc>
        <w:tc>
          <w:tcPr>
            <w:tcW w:type="dxa" w:w="5184"/>
            <w:tcMar>
              <w:top w:w="40" w:type="dxa"/>
              <w:start w:w="40" w:type="dxa"/>
              <w:bottom w:w="40" w:type="dxa"/>
              <w:end w:w="40" w:type="dxa"/>
            </w:tcMar>
            <w:vAlign w:val="center"/>
            <w:shd w:fill="F4F7FA"/>
          </w:tcPr>
          <w:p>
            <w:pPr>
              <w:spacing w:after="0" w:line="216" w:lineRule="auto"/>
            </w:pPr>
            <w:r>
              <w:rPr>
                <w:sz w:val="11"/>
              </w:rPr>
              <w:t>Has the entity experienced a privacy breach, regulatory investigation or material complaint?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9</w:t>
            </w:r>
          </w:p>
        </w:tc>
        <w:tc>
          <w:tcPr>
            <w:tcW w:type="dxa" w:w="5184"/>
            <w:tcMar>
              <w:top w:w="40" w:type="dxa"/>
              <w:start w:w="40" w:type="dxa"/>
              <w:bottom w:w="40" w:type="dxa"/>
              <w:end w:w="40" w:type="dxa"/>
            </w:tcMar>
            <w:vAlign w:val="center"/>
          </w:tcPr>
          <w:p>
            <w:pPr>
              <w:spacing w:after="0" w:line="216" w:lineRule="auto"/>
            </w:pPr>
            <w:r>
              <w:rPr>
                <w:sz w:val="11"/>
              </w:rPr>
              <w:t>Can it meet notification, cooperation, audit and data-return obligations?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10</w:t>
            </w:r>
          </w:p>
        </w:tc>
        <w:tc>
          <w:tcPr>
            <w:tcW w:type="dxa" w:w="5184"/>
            <w:tcMar>
              <w:top w:w="40" w:type="dxa"/>
              <w:start w:w="40" w:type="dxa"/>
              <w:bottom w:w="40" w:type="dxa"/>
              <w:end w:w="40" w:type="dxa"/>
            </w:tcMar>
            <w:vAlign w:val="center"/>
            <w:shd w:fill="F4F7FA"/>
          </w:tcPr>
          <w:p>
            <w:pPr>
              <w:spacing w:after="0" w:line="216" w:lineRule="auto"/>
            </w:pPr>
            <w:r>
              <w:rPr>
                <w:sz w:val="11"/>
              </w:rPr>
              <w:t>Does it train personnel and conduct impact assessments for high-risk processing?</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Privacy officer / DPO</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Data categories and subjects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Processing purpose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Hosting / access countries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Subprocessors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Transfer mechanism</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Retention / deletion period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Breach history and date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Privacy impact assessment</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523"/>
        <w:gridCol w:w="3523"/>
        <w:gridCol w:w="3523"/>
      </w:tblGrid>
      <w:tr>
        <w:trPr>
          <w:tblHeader w:val="true"/>
          <w:cantSplit/>
        </w:trPr>
        <w:tc>
          <w:tcPr>
            <w:tcW w:type="dxa" w:w="5256"/>
            <w:shd w:fill="17365D"/>
            <w:tcMar>
              <w:top w:w="40" w:type="dxa"/>
              <w:start w:w="40" w:type="dxa"/>
              <w:bottom w:w="40" w:type="dxa"/>
              <w:end w:w="40" w:type="dxa"/>
            </w:tcMar>
            <w:vAlign w:val="center"/>
          </w:tcPr>
          <w:p>
            <w:r>
              <w:rPr>
                <w:b/>
                <w:color w:val="FFFFFF"/>
                <w:sz w:val="12"/>
              </w:rPr>
              <w:t>Required document</w:t>
            </w:r>
          </w:p>
        </w:tc>
        <w:tc>
          <w:tcPr>
            <w:tcW w:type="dxa" w:w="936"/>
            <w:shd w:fill="17365D"/>
            <w:tcMar>
              <w:top w:w="40" w:type="dxa"/>
              <w:start w:w="40" w:type="dxa"/>
              <w:bottom w:w="40" w:type="dxa"/>
              <w:end w:w="40" w:type="dxa"/>
            </w:tcMar>
            <w:vAlign w:val="center"/>
          </w:tcPr>
          <w:p>
            <w:r>
              <w:rPr>
                <w:b/>
                <w:color w:val="FFFFFF"/>
                <w:sz w:val="12"/>
              </w:rPr>
              <w:t>Attached</w:t>
            </w:r>
          </w:p>
        </w:tc>
        <w:tc>
          <w:tcPr>
            <w:tcW w:type="dxa" w:w="3744"/>
            <w:shd w:fill="17365D"/>
            <w:tcMar>
              <w:top w:w="40" w:type="dxa"/>
              <w:start w:w="40" w:type="dxa"/>
              <w:bottom w:w="40" w:type="dxa"/>
              <w:end w:w="40" w:type="dxa"/>
            </w:tcMar>
            <w:vAlign w:val="center"/>
          </w:tcPr>
          <w:p>
            <w:r>
              <w:rPr>
                <w:b/>
                <w:color w:val="FFFFFF"/>
                <w:sz w:val="12"/>
              </w:rPr>
              <w:t>Reference / expiry / comment</w:t>
            </w:r>
          </w:p>
        </w:tc>
      </w:tr>
      <w:tr>
        <w:trPr>
          <w:cantSplit/>
        </w:trPr>
        <w:tc>
          <w:tcPr>
            <w:tcW w:type="dxa" w:w="5256"/>
            <w:tcMar>
              <w:top w:w="40" w:type="dxa"/>
              <w:start w:w="40" w:type="dxa"/>
              <w:bottom w:w="40" w:type="dxa"/>
              <w:end w:w="40" w:type="dxa"/>
            </w:tcMar>
            <w:vAlign w:val="center"/>
          </w:tcPr>
          <w:p>
            <w:pPr>
              <w:spacing w:after="0" w:line="216" w:lineRule="auto"/>
            </w:pPr>
            <w:r>
              <w:rPr>
                <w:sz w:val="12"/>
              </w:rPr>
              <w:t>Privacy policy</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Data-processing agreement</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Subprocessor list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Transfer assessment / safeguards</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Privacy audit or certification</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bl>
    <w:p>
      <w:pPr>
        <w:spacing w:after="20"/>
      </w:pPr>
    </w:p>
    <w:p>
      <w:r>
        <w:br w:type="page"/>
      </w:r>
    </w:p>
    <w:p>
      <w:pPr>
        <w:pStyle w:val="Heading1"/>
      </w:pPr>
      <w:r>
        <w:t>Section 19 Cybersecurity and Information Security</w:t>
      </w:r>
    </w:p>
    <w:p>
      <w:pPr>
        <w:pStyle w:val="Heading2"/>
      </w:pPr>
      <w:r>
        <w:t>Security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Does the entity maintain a risk-based information-security programme with accountable leadership?</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Are access controls, multi-factor authentication, least privilege and periodic access reviews implemented?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Are systems securely configured, patched, vulnerability-tested and protected from malware?</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Are encryption, key management, backup and recovery controls appropriate to the data?</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Are logs monitored and security incidents detected, contained, investigated and reported?</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Are personnel screened where lawful and trained against phishing and social engineering?</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7</w:t>
            </w:r>
          </w:p>
        </w:tc>
        <w:tc>
          <w:tcPr>
            <w:tcW w:type="dxa" w:w="5184"/>
            <w:tcMar>
              <w:top w:w="40" w:type="dxa"/>
              <w:start w:w="40" w:type="dxa"/>
              <w:bottom w:w="40" w:type="dxa"/>
              <w:end w:w="40" w:type="dxa"/>
            </w:tcMar>
            <w:vAlign w:val="center"/>
          </w:tcPr>
          <w:p>
            <w:pPr>
              <w:spacing w:after="0" w:line="216" w:lineRule="auto"/>
            </w:pPr>
            <w:r>
              <w:rPr>
                <w:sz w:val="11"/>
              </w:rPr>
              <w:t>Are software development, cloud, remote access and third-party security risks controlled?</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8</w:t>
            </w:r>
          </w:p>
        </w:tc>
        <w:tc>
          <w:tcPr>
            <w:tcW w:type="dxa" w:w="5184"/>
            <w:tcMar>
              <w:top w:w="40" w:type="dxa"/>
              <w:start w:w="40" w:type="dxa"/>
              <w:bottom w:w="40" w:type="dxa"/>
              <w:end w:w="40" w:type="dxa"/>
            </w:tcMar>
            <w:vAlign w:val="center"/>
            <w:shd w:fill="F4F7FA"/>
          </w:tcPr>
          <w:p>
            <w:pPr>
              <w:spacing w:after="0" w:line="216" w:lineRule="auto"/>
            </w:pPr>
            <w:r>
              <w:rPr>
                <w:sz w:val="11"/>
              </w:rPr>
              <w:t>Are penetration tests and independent assurance performed?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9</w:t>
            </w:r>
          </w:p>
        </w:tc>
        <w:tc>
          <w:tcPr>
            <w:tcW w:type="dxa" w:w="5184"/>
            <w:tcMar>
              <w:top w:w="40" w:type="dxa"/>
              <w:start w:w="40" w:type="dxa"/>
              <w:bottom w:w="40" w:type="dxa"/>
              <w:end w:w="40" w:type="dxa"/>
            </w:tcMar>
            <w:vAlign w:val="center"/>
          </w:tcPr>
          <w:p>
            <w:pPr>
              <w:spacing w:after="0" w:line="216" w:lineRule="auto"/>
            </w:pPr>
            <w:r>
              <w:rPr>
                <w:sz w:val="11"/>
              </w:rPr>
              <w:t>Has the entity suffered ransomware, unauthorised access, material data loss or service compromise?</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10</w:t>
            </w:r>
          </w:p>
        </w:tc>
        <w:tc>
          <w:tcPr>
            <w:tcW w:type="dxa" w:w="5184"/>
            <w:tcMar>
              <w:top w:w="40" w:type="dxa"/>
              <w:start w:w="40" w:type="dxa"/>
              <w:bottom w:w="40" w:type="dxa"/>
              <w:end w:w="40" w:type="dxa"/>
            </w:tcMar>
            <w:vAlign w:val="center"/>
            <w:shd w:fill="F4F7FA"/>
          </w:tcPr>
          <w:p>
            <w:pPr>
              <w:spacing w:after="0" w:line="216" w:lineRule="auto"/>
            </w:pPr>
            <w:r>
              <w:rPr>
                <w:sz w:val="11"/>
              </w:rPr>
              <w:t>Can the entity meet contractual notification, evidence-preservation and cooperation timelines?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Security officer</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Security framework</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Certifications / assurance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Hosting model</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Critical systems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Most recent penetration test</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Material findings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Security incidents / dates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Notification contact</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523"/>
        <w:gridCol w:w="3523"/>
        <w:gridCol w:w="3523"/>
      </w:tblGrid>
      <w:tr>
        <w:trPr>
          <w:tblHeader w:val="true"/>
          <w:cantSplit/>
        </w:trPr>
        <w:tc>
          <w:tcPr>
            <w:tcW w:type="dxa" w:w="5256"/>
            <w:shd w:fill="17365D"/>
            <w:tcMar>
              <w:top w:w="40" w:type="dxa"/>
              <w:start w:w="40" w:type="dxa"/>
              <w:bottom w:w="40" w:type="dxa"/>
              <w:end w:w="40" w:type="dxa"/>
            </w:tcMar>
            <w:vAlign w:val="center"/>
          </w:tcPr>
          <w:p>
            <w:r>
              <w:rPr>
                <w:b/>
                <w:color w:val="FFFFFF"/>
                <w:sz w:val="12"/>
              </w:rPr>
              <w:t>Required document</w:t>
            </w:r>
          </w:p>
        </w:tc>
        <w:tc>
          <w:tcPr>
            <w:tcW w:type="dxa" w:w="936"/>
            <w:shd w:fill="17365D"/>
            <w:tcMar>
              <w:top w:w="40" w:type="dxa"/>
              <w:start w:w="40" w:type="dxa"/>
              <w:bottom w:w="40" w:type="dxa"/>
              <w:end w:w="40" w:type="dxa"/>
            </w:tcMar>
            <w:vAlign w:val="center"/>
          </w:tcPr>
          <w:p>
            <w:r>
              <w:rPr>
                <w:b/>
                <w:color w:val="FFFFFF"/>
                <w:sz w:val="12"/>
              </w:rPr>
              <w:t>Attached</w:t>
            </w:r>
          </w:p>
        </w:tc>
        <w:tc>
          <w:tcPr>
            <w:tcW w:type="dxa" w:w="3744"/>
            <w:shd w:fill="17365D"/>
            <w:tcMar>
              <w:top w:w="40" w:type="dxa"/>
              <w:start w:w="40" w:type="dxa"/>
              <w:bottom w:w="40" w:type="dxa"/>
              <w:end w:w="40" w:type="dxa"/>
            </w:tcMar>
            <w:vAlign w:val="center"/>
          </w:tcPr>
          <w:p>
            <w:r>
              <w:rPr>
                <w:b/>
                <w:color w:val="FFFFFF"/>
                <w:sz w:val="12"/>
              </w:rPr>
              <w:t>Reference / expiry / comment</w:t>
            </w:r>
          </w:p>
        </w:tc>
      </w:tr>
      <w:tr>
        <w:trPr>
          <w:cantSplit/>
        </w:trPr>
        <w:tc>
          <w:tcPr>
            <w:tcW w:type="dxa" w:w="5256"/>
            <w:tcMar>
              <w:top w:w="40" w:type="dxa"/>
              <w:start w:w="40" w:type="dxa"/>
              <w:bottom w:w="40" w:type="dxa"/>
              <w:end w:w="40" w:type="dxa"/>
            </w:tcMar>
            <w:vAlign w:val="center"/>
          </w:tcPr>
          <w:p>
            <w:pPr>
              <w:spacing w:after="0" w:line="216" w:lineRule="auto"/>
            </w:pPr>
            <w:r>
              <w:rPr>
                <w:sz w:val="12"/>
              </w:rPr>
              <w:t>Information-security policy</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ISO / SOC or equivalent report</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Penetration-test executive summary</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Incident-response plan</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Business-continuity test evidence</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bl>
    <w:p>
      <w:pPr>
        <w:spacing w:after="20"/>
      </w:pPr>
    </w:p>
    <w:p>
      <w:r>
        <w:br w:type="page"/>
      </w:r>
    </w:p>
    <w:p>
      <w:pPr>
        <w:pStyle w:val="Heading1"/>
      </w:pPr>
      <w:r>
        <w:t>Section 20 Business Continuity Resilience and Critical Dependencies</w:t>
      </w:r>
    </w:p>
    <w:p>
      <w:pPr>
        <w:pStyle w:val="Heading2"/>
      </w:pPr>
      <w:r>
        <w:t>Resilience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Has the entity identified critical services, people, sites, systems, utilities and suppliers?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Are recovery objectives, contingency arrangements and crisis roles documented?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Are backups, alternative sites, manual workarounds and communications tested?</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Does the entity assess geographic, political, health, cyber, climate and supply-chain disruptions?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Can it continue service if a key subcontractor, data centre, bank, route or individual becomes unavailable?</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Are continuity and disaster-recovery plans tested at least periodically and lessons closed?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7</w:t>
            </w:r>
          </w:p>
        </w:tc>
        <w:tc>
          <w:tcPr>
            <w:tcW w:type="dxa" w:w="5184"/>
            <w:tcMar>
              <w:top w:w="40" w:type="dxa"/>
              <w:start w:w="40" w:type="dxa"/>
              <w:bottom w:w="40" w:type="dxa"/>
              <w:end w:w="40" w:type="dxa"/>
            </w:tcMar>
            <w:vAlign w:val="center"/>
          </w:tcPr>
          <w:p>
            <w:pPr>
              <w:spacing w:after="0" w:line="216" w:lineRule="auto"/>
            </w:pPr>
            <w:r>
              <w:rPr>
                <w:sz w:val="11"/>
              </w:rPr>
              <w:t>Has a recent disruption materially affected customers or contractual performance?</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8</w:t>
            </w:r>
          </w:p>
        </w:tc>
        <w:tc>
          <w:tcPr>
            <w:tcW w:type="dxa" w:w="5184"/>
            <w:tcMar>
              <w:top w:w="40" w:type="dxa"/>
              <w:start w:w="40" w:type="dxa"/>
              <w:bottom w:w="40" w:type="dxa"/>
              <w:end w:w="40" w:type="dxa"/>
            </w:tcMar>
            <w:vAlign w:val="center"/>
            <w:shd w:fill="F4F7FA"/>
          </w:tcPr>
          <w:p>
            <w:pPr>
              <w:spacing w:after="0" w:line="216" w:lineRule="auto"/>
            </w:pPr>
            <w:r>
              <w:rPr>
                <w:sz w:val="11"/>
              </w:rPr>
              <w:t>Will the organisation receive timely incident notification and recovery updates?</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Critical service / dependency</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Maximum tolerable outage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Recovery time objective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Recovery point objective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Alternative delivery arrangement</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Latest exercise / result</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Open resilience gaps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Emergency contact</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523"/>
        <w:gridCol w:w="3523"/>
        <w:gridCol w:w="3523"/>
      </w:tblGrid>
      <w:tr>
        <w:trPr>
          <w:tblHeader w:val="true"/>
          <w:cantSplit/>
        </w:trPr>
        <w:tc>
          <w:tcPr>
            <w:tcW w:type="dxa" w:w="5256"/>
            <w:shd w:fill="17365D"/>
            <w:tcMar>
              <w:top w:w="40" w:type="dxa"/>
              <w:start w:w="40" w:type="dxa"/>
              <w:bottom w:w="40" w:type="dxa"/>
              <w:end w:w="40" w:type="dxa"/>
            </w:tcMar>
            <w:vAlign w:val="center"/>
          </w:tcPr>
          <w:p>
            <w:r>
              <w:rPr>
                <w:b/>
                <w:color w:val="FFFFFF"/>
                <w:sz w:val="12"/>
              </w:rPr>
              <w:t>Required document</w:t>
            </w:r>
          </w:p>
        </w:tc>
        <w:tc>
          <w:tcPr>
            <w:tcW w:type="dxa" w:w="936"/>
            <w:shd w:fill="17365D"/>
            <w:tcMar>
              <w:top w:w="40" w:type="dxa"/>
              <w:start w:w="40" w:type="dxa"/>
              <w:bottom w:w="40" w:type="dxa"/>
              <w:end w:w="40" w:type="dxa"/>
            </w:tcMar>
            <w:vAlign w:val="center"/>
          </w:tcPr>
          <w:p>
            <w:r>
              <w:rPr>
                <w:b/>
                <w:color w:val="FFFFFF"/>
                <w:sz w:val="12"/>
              </w:rPr>
              <w:t>Attached</w:t>
            </w:r>
          </w:p>
        </w:tc>
        <w:tc>
          <w:tcPr>
            <w:tcW w:type="dxa" w:w="3744"/>
            <w:shd w:fill="17365D"/>
            <w:tcMar>
              <w:top w:w="40" w:type="dxa"/>
              <w:start w:w="40" w:type="dxa"/>
              <w:bottom w:w="40" w:type="dxa"/>
              <w:end w:w="40" w:type="dxa"/>
            </w:tcMar>
            <w:vAlign w:val="center"/>
          </w:tcPr>
          <w:p>
            <w:r>
              <w:rPr>
                <w:b/>
                <w:color w:val="FFFFFF"/>
                <w:sz w:val="12"/>
              </w:rPr>
              <w:t>Reference / expiry / comment</w:t>
            </w:r>
          </w:p>
        </w:tc>
      </w:tr>
      <w:tr>
        <w:trPr>
          <w:cantSplit/>
        </w:trPr>
        <w:tc>
          <w:tcPr>
            <w:tcW w:type="dxa" w:w="5256"/>
            <w:tcMar>
              <w:top w:w="40" w:type="dxa"/>
              <w:start w:w="40" w:type="dxa"/>
              <w:bottom w:w="40" w:type="dxa"/>
              <w:end w:w="40" w:type="dxa"/>
            </w:tcMar>
            <w:vAlign w:val="center"/>
          </w:tcPr>
          <w:p>
            <w:pPr>
              <w:spacing w:after="0" w:line="216" w:lineRule="auto"/>
            </w:pPr>
            <w:r>
              <w:rPr>
                <w:sz w:val="12"/>
              </w:rPr>
              <w:t>Business-continuity plan</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Disaster-recovery test report</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Critical-supplier assessment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Crisis communications plan</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bl>
    <w:p>
      <w:pPr>
        <w:spacing w:after="20"/>
      </w:pPr>
    </w:p>
    <w:p>
      <w:r>
        <w:br w:type="page"/>
      </w:r>
    </w:p>
    <w:p>
      <w:pPr>
        <w:pStyle w:val="Heading1"/>
      </w:pPr>
      <w:r>
        <w:t>Section 21 Compliance Governance Training and Speak Up</w:t>
      </w:r>
    </w:p>
    <w:p>
      <w:pPr>
        <w:pStyle w:val="Heading2"/>
      </w:pPr>
      <w:r>
        <w:t>Governance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504"/>
            <w:shd w:fill="17365D"/>
            <w:tcMar>
              <w:top w:w="40" w:type="dxa"/>
              <w:start w:w="40" w:type="dxa"/>
              <w:bottom w:w="40" w:type="dxa"/>
              <w:end w:w="40" w:type="dxa"/>
            </w:tcMar>
            <w:vAlign w:val="center"/>
          </w:tcPr>
          <w:p>
            <w:r>
              <w:rPr>
                <w:b/>
                <w:color w:val="FFFFFF"/>
                <w:sz w:val="11"/>
              </w:rPr>
              <w:t>No.</w:t>
            </w:r>
          </w:p>
        </w:tc>
        <w:tc>
          <w:tcPr>
            <w:tcW w:type="dxa" w:w="5184"/>
            <w:shd w:fill="17365D"/>
            <w:tcMar>
              <w:top w:w="40" w:type="dxa"/>
              <w:start w:w="40" w:type="dxa"/>
              <w:bottom w:w="40" w:type="dxa"/>
              <w:end w:w="40" w:type="dxa"/>
            </w:tcMar>
            <w:vAlign w:val="center"/>
          </w:tcPr>
          <w:p>
            <w:r>
              <w:rPr>
                <w:b/>
                <w:color w:val="FFFFFF"/>
                <w:sz w:val="11"/>
              </w:rPr>
              <w:t>Question</w:t>
            </w:r>
          </w:p>
        </w:tc>
        <w:tc>
          <w:tcPr>
            <w:tcW w:type="dxa" w:w="576"/>
            <w:shd w:fill="17365D"/>
            <w:tcMar>
              <w:top w:w="40" w:type="dxa"/>
              <w:start w:w="40" w:type="dxa"/>
              <w:bottom w:w="40" w:type="dxa"/>
              <w:end w:w="40" w:type="dxa"/>
            </w:tcMar>
            <w:vAlign w:val="center"/>
          </w:tcPr>
          <w:p>
            <w:r>
              <w:rPr>
                <w:b/>
                <w:color w:val="FFFFFF"/>
                <w:sz w:val="11"/>
              </w:rPr>
              <w:t>Yes</w:t>
            </w:r>
          </w:p>
        </w:tc>
        <w:tc>
          <w:tcPr>
            <w:tcW w:type="dxa" w:w="576"/>
            <w:shd w:fill="17365D"/>
            <w:tcMar>
              <w:top w:w="40" w:type="dxa"/>
              <w:start w:w="40" w:type="dxa"/>
              <w:bottom w:w="40" w:type="dxa"/>
              <w:end w:w="40" w:type="dxa"/>
            </w:tcMar>
            <w:vAlign w:val="center"/>
          </w:tcPr>
          <w:p>
            <w:r>
              <w:rPr>
                <w:b/>
                <w:color w:val="FFFFFF"/>
                <w:sz w:val="11"/>
              </w:rPr>
              <w:t>No</w:t>
            </w:r>
          </w:p>
        </w:tc>
        <w:tc>
          <w:tcPr>
            <w:tcW w:type="dxa" w:w="648"/>
            <w:shd w:fill="17365D"/>
            <w:tcMar>
              <w:top w:w="40" w:type="dxa"/>
              <w:start w:w="40" w:type="dxa"/>
              <w:bottom w:w="40" w:type="dxa"/>
              <w:end w:w="40" w:type="dxa"/>
            </w:tcMar>
            <w:vAlign w:val="center"/>
          </w:tcPr>
          <w:p>
            <w:r>
              <w:rPr>
                <w:b/>
                <w:color w:val="FFFFFF"/>
                <w:sz w:val="11"/>
              </w:rPr>
              <w:t>N/A</w:t>
            </w:r>
          </w:p>
        </w:tc>
        <w:tc>
          <w:tcPr>
            <w:tcW w:type="dxa" w:w="2448"/>
            <w:shd w:fill="17365D"/>
            <w:tcMar>
              <w:top w:w="40" w:type="dxa"/>
              <w:start w:w="40" w:type="dxa"/>
              <w:bottom w:w="40" w:type="dxa"/>
              <w:end w:w="40" w:type="dxa"/>
            </w:tcMar>
            <w:vAlign w:val="center"/>
          </w:tcPr>
          <w:p>
            <w:r>
              <w:rPr>
                <w:b/>
                <w:color w:val="FFFFFF"/>
                <w:sz w:val="11"/>
              </w:rPr>
              <w:t>Explanation and evidence reference</w:t>
            </w:r>
          </w:p>
        </w:tc>
      </w:tr>
      <w:tr>
        <w:trPr>
          <w:cantSplit/>
        </w:trPr>
        <w:tc>
          <w:tcPr>
            <w:tcW w:type="dxa" w:w="504"/>
            <w:tcMar>
              <w:top w:w="40" w:type="dxa"/>
              <w:start w:w="40" w:type="dxa"/>
              <w:bottom w:w="40" w:type="dxa"/>
              <w:end w:w="40" w:type="dxa"/>
            </w:tcMar>
            <w:vAlign w:val="center"/>
          </w:tcPr>
          <w:p>
            <w:pPr>
              <w:spacing w:after="0" w:line="216" w:lineRule="auto"/>
            </w:pPr>
            <w:r>
              <w:rPr>
                <w:sz w:val="11"/>
              </w:rPr>
              <w:t>1</w:t>
            </w:r>
          </w:p>
        </w:tc>
        <w:tc>
          <w:tcPr>
            <w:tcW w:type="dxa" w:w="5184"/>
            <w:tcMar>
              <w:top w:w="40" w:type="dxa"/>
              <w:start w:w="40" w:type="dxa"/>
              <w:bottom w:w="40" w:type="dxa"/>
              <w:end w:w="40" w:type="dxa"/>
            </w:tcMar>
            <w:vAlign w:val="center"/>
          </w:tcPr>
          <w:p>
            <w:pPr>
              <w:spacing w:after="0" w:line="216" w:lineRule="auto"/>
            </w:pPr>
            <w:r>
              <w:rPr>
                <w:sz w:val="11"/>
              </w:rPr>
              <w:t>Is compliance responsibility assigned to a suitably senior and independent person?</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2</w:t>
            </w:r>
          </w:p>
        </w:tc>
        <w:tc>
          <w:tcPr>
            <w:tcW w:type="dxa" w:w="5184"/>
            <w:tcMar>
              <w:top w:w="40" w:type="dxa"/>
              <w:start w:w="40" w:type="dxa"/>
              <w:bottom w:w="40" w:type="dxa"/>
              <w:end w:w="40" w:type="dxa"/>
            </w:tcMar>
            <w:vAlign w:val="center"/>
            <w:shd w:fill="F4F7FA"/>
          </w:tcPr>
          <w:p>
            <w:pPr>
              <w:spacing w:after="0" w:line="216" w:lineRule="auto"/>
            </w:pPr>
            <w:r>
              <w:rPr>
                <w:sz w:val="11"/>
              </w:rPr>
              <w:t>Does senior management review compliance risk, incidents, investigations and remediation?</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3</w:t>
            </w:r>
          </w:p>
        </w:tc>
        <w:tc>
          <w:tcPr>
            <w:tcW w:type="dxa" w:w="5184"/>
            <w:tcMar>
              <w:top w:w="40" w:type="dxa"/>
              <w:start w:w="40" w:type="dxa"/>
              <w:bottom w:w="40" w:type="dxa"/>
              <w:end w:w="40" w:type="dxa"/>
            </w:tcMar>
            <w:vAlign w:val="center"/>
          </w:tcPr>
          <w:p>
            <w:pPr>
              <w:spacing w:after="0" w:line="216" w:lineRule="auto"/>
            </w:pPr>
            <w:r>
              <w:rPr>
                <w:sz w:val="11"/>
              </w:rPr>
              <w:t>Are policies translated, communicated and accessible to relevant workers?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4</w:t>
            </w:r>
          </w:p>
        </w:tc>
        <w:tc>
          <w:tcPr>
            <w:tcW w:type="dxa" w:w="5184"/>
            <w:tcMar>
              <w:top w:w="40" w:type="dxa"/>
              <w:start w:w="40" w:type="dxa"/>
              <w:bottom w:w="40" w:type="dxa"/>
              <w:end w:w="40" w:type="dxa"/>
            </w:tcMar>
            <w:vAlign w:val="center"/>
            <w:shd w:fill="F4F7FA"/>
          </w:tcPr>
          <w:p>
            <w:pPr>
              <w:spacing w:after="0" w:line="216" w:lineRule="auto"/>
            </w:pPr>
            <w:r>
              <w:rPr>
                <w:sz w:val="11"/>
              </w:rPr>
              <w:t>Is role-based training completed and effectiveness assessed?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5</w:t>
            </w:r>
          </w:p>
        </w:tc>
        <w:tc>
          <w:tcPr>
            <w:tcW w:type="dxa" w:w="5184"/>
            <w:tcMar>
              <w:top w:w="40" w:type="dxa"/>
              <w:start w:w="40" w:type="dxa"/>
              <w:bottom w:w="40" w:type="dxa"/>
              <w:end w:w="40" w:type="dxa"/>
            </w:tcMar>
            <w:vAlign w:val="center"/>
          </w:tcPr>
          <w:p>
            <w:pPr>
              <w:spacing w:after="0" w:line="216" w:lineRule="auto"/>
            </w:pPr>
            <w:r>
              <w:rPr>
                <w:sz w:val="11"/>
              </w:rPr>
              <w:t>Can employees and external parties report concerns confidentially or anonymously where lawful?</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6</w:t>
            </w:r>
          </w:p>
        </w:tc>
        <w:tc>
          <w:tcPr>
            <w:tcW w:type="dxa" w:w="5184"/>
            <w:tcMar>
              <w:top w:w="40" w:type="dxa"/>
              <w:start w:w="40" w:type="dxa"/>
              <w:bottom w:w="40" w:type="dxa"/>
              <w:end w:w="40" w:type="dxa"/>
            </w:tcMar>
            <w:vAlign w:val="center"/>
            <w:shd w:fill="F4F7FA"/>
          </w:tcPr>
          <w:p>
            <w:pPr>
              <w:spacing w:after="0" w:line="216" w:lineRule="auto"/>
            </w:pPr>
            <w:r>
              <w:rPr>
                <w:sz w:val="11"/>
              </w:rPr>
              <w:t>Is retaliation prohibited and monitored?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7</w:t>
            </w:r>
          </w:p>
        </w:tc>
        <w:tc>
          <w:tcPr>
            <w:tcW w:type="dxa" w:w="5184"/>
            <w:tcMar>
              <w:top w:w="40" w:type="dxa"/>
              <w:start w:w="40" w:type="dxa"/>
              <w:bottom w:w="40" w:type="dxa"/>
              <w:end w:w="40" w:type="dxa"/>
            </w:tcMar>
            <w:vAlign w:val="center"/>
          </w:tcPr>
          <w:p>
            <w:pPr>
              <w:spacing w:after="0" w:line="216" w:lineRule="auto"/>
            </w:pPr>
            <w:r>
              <w:rPr>
                <w:sz w:val="11"/>
              </w:rPr>
              <w:t>Are investigations documented, independent and protected from conflicts?</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8</w:t>
            </w:r>
          </w:p>
        </w:tc>
        <w:tc>
          <w:tcPr>
            <w:tcW w:type="dxa" w:w="5184"/>
            <w:tcMar>
              <w:top w:w="40" w:type="dxa"/>
              <w:start w:w="40" w:type="dxa"/>
              <w:bottom w:w="40" w:type="dxa"/>
              <w:end w:w="40" w:type="dxa"/>
            </w:tcMar>
            <w:vAlign w:val="center"/>
            <w:shd w:fill="F4F7FA"/>
          </w:tcPr>
          <w:p>
            <w:pPr>
              <w:spacing w:after="0" w:line="216" w:lineRule="auto"/>
            </w:pPr>
            <w:r>
              <w:rPr>
                <w:sz w:val="11"/>
              </w:rPr>
              <w:t>Are control breaches disciplined and root causes remediated?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r>
        <w:trPr>
          <w:cantSplit/>
        </w:trPr>
        <w:tc>
          <w:tcPr>
            <w:tcW w:type="dxa" w:w="504"/>
            <w:tcMar>
              <w:top w:w="40" w:type="dxa"/>
              <w:start w:w="40" w:type="dxa"/>
              <w:bottom w:w="40" w:type="dxa"/>
              <w:end w:w="40" w:type="dxa"/>
            </w:tcMar>
            <w:vAlign w:val="center"/>
          </w:tcPr>
          <w:p>
            <w:pPr>
              <w:spacing w:after="0" w:line="216" w:lineRule="auto"/>
            </w:pPr>
            <w:r>
              <w:rPr>
                <w:sz w:val="11"/>
              </w:rPr>
              <w:t>9</w:t>
            </w:r>
          </w:p>
        </w:tc>
        <w:tc>
          <w:tcPr>
            <w:tcW w:type="dxa" w:w="5184"/>
            <w:tcMar>
              <w:top w:w="40" w:type="dxa"/>
              <w:start w:w="40" w:type="dxa"/>
              <w:bottom w:w="40" w:type="dxa"/>
              <w:end w:w="40" w:type="dxa"/>
            </w:tcMar>
            <w:vAlign w:val="center"/>
          </w:tcPr>
          <w:p>
            <w:pPr>
              <w:spacing w:after="0" w:line="216" w:lineRule="auto"/>
            </w:pPr>
            <w:r>
              <w:rPr>
                <w:sz w:val="11"/>
              </w:rPr>
              <w:t>Are records protected from alteration and retained appropriately?</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576"/>
            <w:tcMar>
              <w:top w:w="40" w:type="dxa"/>
              <w:start w:w="40" w:type="dxa"/>
              <w:bottom w:w="40" w:type="dxa"/>
              <w:end w:w="40" w:type="dxa"/>
            </w:tcMar>
            <w:vAlign w:val="center"/>
          </w:tcPr>
          <w:p>
            <w:pPr>
              <w:spacing w:after="0" w:line="216" w:lineRule="auto"/>
            </w:pPr>
            <w:r>
              <w:rPr>
                <w:sz w:val="11"/>
              </w:rPr>
              <w:t>☐</w:t>
            </w:r>
          </w:p>
        </w:tc>
        <w:tc>
          <w:tcPr>
            <w:tcW w:type="dxa" w:w="648"/>
            <w:tcMar>
              <w:top w:w="40" w:type="dxa"/>
              <w:start w:w="40" w:type="dxa"/>
              <w:bottom w:w="40" w:type="dxa"/>
              <w:end w:w="40" w:type="dxa"/>
            </w:tcMar>
            <w:vAlign w:val="center"/>
          </w:tcPr>
          <w:p>
            <w:pPr>
              <w:spacing w:after="0" w:line="216" w:lineRule="auto"/>
            </w:pPr>
            <w:r>
              <w:rPr>
                <w:sz w:val="11"/>
              </w:rPr>
              <w:t>☐</w:t>
            </w:r>
          </w:p>
        </w:tc>
        <w:tc>
          <w:tcPr>
            <w:tcW w:type="dxa" w:w="2448"/>
            <w:tcMar>
              <w:top w:w="40" w:type="dxa"/>
              <w:start w:w="40" w:type="dxa"/>
              <w:bottom w:w="40" w:type="dxa"/>
              <w:end w:w="40" w:type="dxa"/>
            </w:tcMar>
            <w:vAlign w:val="center"/>
          </w:tcPr>
          <w:p>
            <w:pPr>
              <w:spacing w:after="0" w:line="216" w:lineRule="auto"/>
            </w:pPr>
            <w:r>
              <w:rPr>
                <w:sz w:val="11"/>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1"/>
              </w:rPr>
              <w:t>10</w:t>
            </w:r>
          </w:p>
        </w:tc>
        <w:tc>
          <w:tcPr>
            <w:tcW w:type="dxa" w:w="5184"/>
            <w:tcMar>
              <w:top w:w="40" w:type="dxa"/>
              <w:start w:w="40" w:type="dxa"/>
              <w:bottom w:w="40" w:type="dxa"/>
              <w:end w:w="40" w:type="dxa"/>
            </w:tcMar>
            <w:vAlign w:val="center"/>
            <w:shd w:fill="F4F7FA"/>
          </w:tcPr>
          <w:p>
            <w:pPr>
              <w:spacing w:after="0" w:line="216" w:lineRule="auto"/>
            </w:pPr>
            <w:r>
              <w:rPr>
                <w:sz w:val="11"/>
              </w:rPr>
              <w:t>Are compliance performance and culture periodically tested?</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576"/>
            <w:tcMar>
              <w:top w:w="40" w:type="dxa"/>
              <w:start w:w="40" w:type="dxa"/>
              <w:bottom w:w="40" w:type="dxa"/>
              <w:end w:w="40" w:type="dxa"/>
            </w:tcMar>
            <w:vAlign w:val="center"/>
            <w:shd w:fill="F4F7FA"/>
          </w:tcPr>
          <w:p>
            <w:pPr>
              <w:spacing w:after="0" w:line="216" w:lineRule="auto"/>
            </w:pPr>
            <w:r>
              <w:rPr>
                <w:sz w:val="11"/>
              </w:rPr>
              <w:t>☐</w:t>
            </w:r>
          </w:p>
        </w:tc>
        <w:tc>
          <w:tcPr>
            <w:tcW w:type="dxa" w:w="648"/>
            <w:tcMar>
              <w:top w:w="40" w:type="dxa"/>
              <w:start w:w="40" w:type="dxa"/>
              <w:bottom w:w="40" w:type="dxa"/>
              <w:end w:w="40" w:type="dxa"/>
            </w:tcMar>
            <w:vAlign w:val="center"/>
            <w:shd w:fill="F4F7FA"/>
          </w:tcPr>
          <w:p>
            <w:pPr>
              <w:spacing w:after="0" w:line="216" w:lineRule="auto"/>
            </w:pPr>
            <w:r>
              <w:rPr>
                <w:sz w:val="11"/>
              </w:rPr>
              <w:t>☐</w:t>
            </w:r>
          </w:p>
        </w:tc>
        <w:tc>
          <w:tcPr>
            <w:tcW w:type="dxa" w:w="2448"/>
            <w:tcMar>
              <w:top w:w="40" w:type="dxa"/>
              <w:start w:w="40" w:type="dxa"/>
              <w:bottom w:w="40" w:type="dxa"/>
              <w:end w:w="40" w:type="dxa"/>
            </w:tcMar>
            <w:vAlign w:val="center"/>
            <w:shd w:fill="F4F7FA"/>
          </w:tcPr>
          <w:p>
            <w:pPr>
              <w:spacing w:after="0" w:line="216" w:lineRule="auto"/>
            </w:pPr>
            <w:r>
              <w:rPr>
                <w:sz w:val="11"/>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Chief compliance contact</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Board / committee oversight</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Training completion rate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Speak-up channel</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Reports in last three years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Substantiated cases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Retaliation allegations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Open remediation</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Independent review</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523"/>
        <w:gridCol w:w="3523"/>
        <w:gridCol w:w="3523"/>
      </w:tblGrid>
      <w:tr>
        <w:trPr>
          <w:tblHeader w:val="true"/>
          <w:cantSplit/>
        </w:trPr>
        <w:tc>
          <w:tcPr>
            <w:tcW w:type="dxa" w:w="5256"/>
            <w:shd w:fill="17365D"/>
            <w:tcMar>
              <w:top w:w="40" w:type="dxa"/>
              <w:start w:w="40" w:type="dxa"/>
              <w:bottom w:w="40" w:type="dxa"/>
              <w:end w:w="40" w:type="dxa"/>
            </w:tcMar>
            <w:vAlign w:val="center"/>
          </w:tcPr>
          <w:p>
            <w:r>
              <w:rPr>
                <w:b/>
                <w:color w:val="FFFFFF"/>
                <w:sz w:val="12"/>
              </w:rPr>
              <w:t>Required document</w:t>
            </w:r>
          </w:p>
        </w:tc>
        <w:tc>
          <w:tcPr>
            <w:tcW w:type="dxa" w:w="936"/>
            <w:shd w:fill="17365D"/>
            <w:tcMar>
              <w:top w:w="40" w:type="dxa"/>
              <w:start w:w="40" w:type="dxa"/>
              <w:bottom w:w="40" w:type="dxa"/>
              <w:end w:w="40" w:type="dxa"/>
            </w:tcMar>
            <w:vAlign w:val="center"/>
          </w:tcPr>
          <w:p>
            <w:r>
              <w:rPr>
                <w:b/>
                <w:color w:val="FFFFFF"/>
                <w:sz w:val="12"/>
              </w:rPr>
              <w:t>Attached</w:t>
            </w:r>
          </w:p>
        </w:tc>
        <w:tc>
          <w:tcPr>
            <w:tcW w:type="dxa" w:w="3744"/>
            <w:shd w:fill="17365D"/>
            <w:tcMar>
              <w:top w:w="40" w:type="dxa"/>
              <w:start w:w="40" w:type="dxa"/>
              <w:bottom w:w="40" w:type="dxa"/>
              <w:end w:w="40" w:type="dxa"/>
            </w:tcMar>
            <w:vAlign w:val="center"/>
          </w:tcPr>
          <w:p>
            <w:r>
              <w:rPr>
                <w:b/>
                <w:color w:val="FFFFFF"/>
                <w:sz w:val="12"/>
              </w:rPr>
              <w:t>Reference / expiry / comment</w:t>
            </w:r>
          </w:p>
        </w:tc>
      </w:tr>
      <w:tr>
        <w:trPr>
          <w:cantSplit/>
        </w:trPr>
        <w:tc>
          <w:tcPr>
            <w:tcW w:type="dxa" w:w="5256"/>
            <w:tcMar>
              <w:top w:w="40" w:type="dxa"/>
              <w:start w:w="40" w:type="dxa"/>
              <w:bottom w:w="40" w:type="dxa"/>
              <w:end w:w="40" w:type="dxa"/>
            </w:tcMar>
            <w:vAlign w:val="center"/>
          </w:tcPr>
          <w:p>
            <w:pPr>
              <w:spacing w:after="0" w:line="216" w:lineRule="auto"/>
            </w:pPr>
            <w:r>
              <w:rPr>
                <w:sz w:val="12"/>
              </w:rPr>
              <w:t>Compliance governance structure</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Training register</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Speak-up policy</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r>
        <w:trPr>
          <w:cantSplit/>
        </w:trPr>
        <w:tc>
          <w:tcPr>
            <w:tcW w:type="dxa" w:w="5256"/>
            <w:tcMar>
              <w:top w:w="40" w:type="dxa"/>
              <w:start w:w="40" w:type="dxa"/>
              <w:bottom w:w="40" w:type="dxa"/>
              <w:end w:w="40" w:type="dxa"/>
            </w:tcMar>
            <w:vAlign w:val="center"/>
            <w:shd w:fill="F4F7FA"/>
          </w:tcPr>
          <w:p>
            <w:pPr>
              <w:spacing w:after="0" w:line="216" w:lineRule="auto"/>
            </w:pPr>
            <w:r>
              <w:rPr>
                <w:sz w:val="12"/>
              </w:rPr>
              <w:t>Investigation protocol</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3744"/>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256"/>
            <w:tcMar>
              <w:top w:w="40" w:type="dxa"/>
              <w:start w:w="40" w:type="dxa"/>
              <w:bottom w:w="40" w:type="dxa"/>
              <w:end w:w="40" w:type="dxa"/>
            </w:tcMar>
            <w:vAlign w:val="center"/>
          </w:tcPr>
          <w:p>
            <w:pPr>
              <w:spacing w:after="0" w:line="216" w:lineRule="auto"/>
            </w:pPr>
            <w:r>
              <w:rPr>
                <w:sz w:val="12"/>
              </w:rPr>
              <w:t>Recent compliance report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3744"/>
            <w:tcMar>
              <w:top w:w="40" w:type="dxa"/>
              <w:start w:w="40" w:type="dxa"/>
              <w:bottom w:w="40" w:type="dxa"/>
              <w:end w:w="40" w:type="dxa"/>
            </w:tcMar>
            <w:vAlign w:val="center"/>
          </w:tcPr>
          <w:p>
            <w:pPr>
              <w:spacing w:after="0" w:line="216" w:lineRule="auto"/>
            </w:pPr>
            <w:r>
              <w:rPr>
                <w:sz w:val="12"/>
              </w:rPr>
            </w:r>
          </w:p>
        </w:tc>
      </w:tr>
    </w:tbl>
    <w:p>
      <w:pPr>
        <w:spacing w:after="20"/>
      </w:pPr>
    </w:p>
    <w:p>
      <w:r>
        <w:br w:type="page"/>
      </w:r>
    </w:p>
    <w:p>
      <w:pPr>
        <w:pStyle w:val="Heading1"/>
      </w:pPr>
      <w:r>
        <w:t>Section 22 Adverse Media Reputation and References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Primary brands / trading names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Former names and aliases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Key person names screened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Languages / scripts searched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Countries and date range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Search provider / sources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Search date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Material negative findings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Third-party explanation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Independent corroboration</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Residual reputation risk</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510"/>
        <w:gridCol w:w="1510"/>
        <w:gridCol w:w="1510"/>
        <w:gridCol w:w="1510"/>
        <w:gridCol w:w="1510"/>
        <w:gridCol w:w="1510"/>
        <w:gridCol w:w="1510"/>
      </w:tblGrid>
      <w:tr>
        <w:trPr>
          <w:tblHeader w:val="true"/>
          <w:cantSplit/>
        </w:trPr>
        <w:tc>
          <w:tcPr>
            <w:tcW w:type="dxa" w:w="1656"/>
            <w:shd w:fill="17365D"/>
            <w:tcMar>
              <w:top w:w="40" w:type="dxa"/>
              <w:start w:w="40" w:type="dxa"/>
              <w:bottom w:w="40" w:type="dxa"/>
              <w:end w:w="40" w:type="dxa"/>
            </w:tcMar>
            <w:vAlign w:val="center"/>
          </w:tcPr>
          <w:p>
            <w:r>
              <w:rPr>
                <w:b/>
                <w:color w:val="FFFFFF"/>
                <w:sz w:val="13"/>
              </w:rPr>
              <w:t>Reference organisation</w:t>
            </w:r>
          </w:p>
        </w:tc>
        <w:tc>
          <w:tcPr>
            <w:tcW w:type="dxa" w:w="1440"/>
            <w:shd w:fill="17365D"/>
            <w:tcMar>
              <w:top w:w="40" w:type="dxa"/>
              <w:start w:w="40" w:type="dxa"/>
              <w:bottom w:w="40" w:type="dxa"/>
              <w:end w:w="40" w:type="dxa"/>
            </w:tcMar>
            <w:vAlign w:val="center"/>
          </w:tcPr>
          <w:p>
            <w:r>
              <w:rPr>
                <w:b/>
                <w:color w:val="FFFFFF"/>
                <w:sz w:val="13"/>
              </w:rPr>
              <w:t>Contact / role</w:t>
            </w:r>
          </w:p>
        </w:tc>
        <w:tc>
          <w:tcPr>
            <w:tcW w:type="dxa" w:w="1296"/>
            <w:shd w:fill="17365D"/>
            <w:tcMar>
              <w:top w:w="40" w:type="dxa"/>
              <w:start w:w="40" w:type="dxa"/>
              <w:bottom w:w="40" w:type="dxa"/>
              <w:end w:w="40" w:type="dxa"/>
            </w:tcMar>
            <w:vAlign w:val="center"/>
          </w:tcPr>
          <w:p>
            <w:r>
              <w:rPr>
                <w:b/>
                <w:color w:val="FFFFFF"/>
                <w:sz w:val="13"/>
              </w:rPr>
              <w:t>Relationship period</w:t>
            </w:r>
          </w:p>
        </w:tc>
        <w:tc>
          <w:tcPr>
            <w:tcW w:type="dxa" w:w="1728"/>
            <w:shd w:fill="17365D"/>
            <w:tcMar>
              <w:top w:w="40" w:type="dxa"/>
              <w:start w:w="40" w:type="dxa"/>
              <w:bottom w:w="40" w:type="dxa"/>
              <w:end w:w="40" w:type="dxa"/>
            </w:tcMar>
            <w:vAlign w:val="center"/>
          </w:tcPr>
          <w:p>
            <w:r>
              <w:rPr>
                <w:b/>
                <w:color w:val="FFFFFF"/>
                <w:sz w:val="13"/>
              </w:rPr>
              <w:t>Services provided</w:t>
            </w:r>
          </w:p>
        </w:tc>
        <w:tc>
          <w:tcPr>
            <w:tcW w:type="dxa" w:w="1080"/>
            <w:shd w:fill="17365D"/>
            <w:tcMar>
              <w:top w:w="40" w:type="dxa"/>
              <w:start w:w="40" w:type="dxa"/>
              <w:bottom w:w="40" w:type="dxa"/>
              <w:end w:w="40" w:type="dxa"/>
            </w:tcMar>
            <w:vAlign w:val="center"/>
          </w:tcPr>
          <w:p>
            <w:r>
              <w:rPr>
                <w:b/>
                <w:color w:val="FFFFFF"/>
                <w:sz w:val="13"/>
              </w:rPr>
              <w:t>Contact verified</w:t>
            </w:r>
          </w:p>
        </w:tc>
        <w:tc>
          <w:tcPr>
            <w:tcW w:type="dxa" w:w="1944"/>
            <w:shd w:fill="17365D"/>
            <w:tcMar>
              <w:top w:w="40" w:type="dxa"/>
              <w:start w:w="40" w:type="dxa"/>
              <w:bottom w:w="40" w:type="dxa"/>
              <w:end w:w="40" w:type="dxa"/>
            </w:tcMar>
            <w:vAlign w:val="center"/>
          </w:tcPr>
          <w:p>
            <w:r>
              <w:rPr>
                <w:b/>
                <w:color w:val="FFFFFF"/>
                <w:sz w:val="13"/>
              </w:rPr>
              <w:t>Performance / integrity feedback</w:t>
            </w:r>
          </w:p>
        </w:tc>
        <w:tc>
          <w:tcPr>
            <w:tcW w:type="dxa" w:w="792"/>
            <w:shd w:fill="17365D"/>
            <w:tcMar>
              <w:top w:w="40" w:type="dxa"/>
              <w:start w:w="40" w:type="dxa"/>
              <w:bottom w:w="40" w:type="dxa"/>
              <w:end w:w="40" w:type="dxa"/>
            </w:tcMar>
            <w:vAlign w:val="center"/>
          </w:tcPr>
          <w:p>
            <w:r>
              <w:rPr>
                <w:b/>
                <w:color w:val="FFFFFF"/>
                <w:sz w:val="13"/>
              </w:rPr>
              <w:t>Follow-up</w:t>
            </w:r>
          </w:p>
        </w:tc>
      </w:tr>
      <w:tr>
        <w:trPr>
          <w:cantSplit/>
        </w:trPr>
        <w:tc>
          <w:tcPr>
            <w:tcW w:type="dxa" w:w="1656"/>
            <w:tcMar>
              <w:top w:w="40" w:type="dxa"/>
              <w:start w:w="40" w:type="dxa"/>
              <w:bottom w:w="40" w:type="dxa"/>
              <w:end w:w="40" w:type="dxa"/>
            </w:tcMar>
            <w:vAlign w:val="center"/>
          </w:tcPr>
          <w:p>
            <w:pPr>
              <w:spacing w:after="0" w:line="216" w:lineRule="auto"/>
            </w:pPr>
            <w:r>
              <w:rPr>
                <w:sz w:val="13"/>
              </w:rPr>
            </w:r>
          </w:p>
        </w:tc>
        <w:tc>
          <w:tcPr>
            <w:tcW w:type="dxa" w:w="1440"/>
            <w:tcMar>
              <w:top w:w="40" w:type="dxa"/>
              <w:start w:w="40" w:type="dxa"/>
              <w:bottom w:w="40" w:type="dxa"/>
              <w:end w:w="40" w:type="dxa"/>
            </w:tcMar>
            <w:vAlign w:val="center"/>
          </w:tcPr>
          <w:p>
            <w:pPr>
              <w:spacing w:after="0" w:line="216" w:lineRule="auto"/>
            </w:pPr>
            <w:r>
              <w:rPr>
                <w:sz w:val="13"/>
              </w:rPr>
            </w:r>
          </w:p>
        </w:tc>
        <w:tc>
          <w:tcPr>
            <w:tcW w:type="dxa" w:w="1296"/>
            <w:tcMar>
              <w:top w:w="40" w:type="dxa"/>
              <w:start w:w="40" w:type="dxa"/>
              <w:bottom w:w="40" w:type="dxa"/>
              <w:end w:w="40" w:type="dxa"/>
            </w:tcMar>
            <w:vAlign w:val="center"/>
          </w:tcPr>
          <w:p>
            <w:pPr>
              <w:spacing w:after="0" w:line="216" w:lineRule="auto"/>
            </w:pPr>
            <w:r>
              <w:rPr>
                <w:sz w:val="13"/>
              </w:rPr>
            </w:r>
          </w:p>
        </w:tc>
        <w:tc>
          <w:tcPr>
            <w:tcW w:type="dxa" w:w="1728"/>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944"/>
            <w:tcMar>
              <w:top w:w="40" w:type="dxa"/>
              <w:start w:w="40" w:type="dxa"/>
              <w:bottom w:w="40" w:type="dxa"/>
              <w:end w:w="40" w:type="dxa"/>
            </w:tcMar>
            <w:vAlign w:val="center"/>
          </w:tcPr>
          <w:p>
            <w:pPr>
              <w:spacing w:after="0" w:line="216" w:lineRule="auto"/>
            </w:pPr>
            <w:r>
              <w:rPr>
                <w:sz w:val="13"/>
              </w:rPr>
            </w:r>
          </w:p>
        </w:tc>
        <w:tc>
          <w:tcPr>
            <w:tcW w:type="dxa" w:w="792"/>
            <w:tcMar>
              <w:top w:w="40" w:type="dxa"/>
              <w:start w:w="40" w:type="dxa"/>
              <w:bottom w:w="40" w:type="dxa"/>
              <w:end w:w="40" w:type="dxa"/>
            </w:tcMar>
            <w:vAlign w:val="center"/>
          </w:tcPr>
          <w:p>
            <w:pPr>
              <w:spacing w:after="0" w:line="216" w:lineRule="auto"/>
            </w:pPr>
            <w:r>
              <w:rPr>
                <w:sz w:val="13"/>
              </w:rPr>
            </w:r>
          </w:p>
        </w:tc>
      </w:tr>
      <w:tr>
        <w:trPr>
          <w:cantSplit/>
        </w:trPr>
        <w:tc>
          <w:tcPr>
            <w:tcW w:type="dxa" w:w="1656"/>
            <w:tcMar>
              <w:top w:w="40" w:type="dxa"/>
              <w:start w:w="40" w:type="dxa"/>
              <w:bottom w:w="40" w:type="dxa"/>
              <w:end w:w="40" w:type="dxa"/>
            </w:tcMar>
            <w:vAlign w:val="center"/>
            <w:shd w:fill="F4F7FA"/>
          </w:tcPr>
          <w:p>
            <w:pPr>
              <w:spacing w:after="0" w:line="216" w:lineRule="auto"/>
            </w:pPr>
            <w:r>
              <w:rPr>
                <w:sz w:val="13"/>
              </w:rPr>
            </w:r>
          </w:p>
        </w:tc>
        <w:tc>
          <w:tcPr>
            <w:tcW w:type="dxa" w:w="1440"/>
            <w:tcMar>
              <w:top w:w="40" w:type="dxa"/>
              <w:start w:w="40" w:type="dxa"/>
              <w:bottom w:w="40" w:type="dxa"/>
              <w:end w:w="40" w:type="dxa"/>
            </w:tcMar>
            <w:vAlign w:val="center"/>
            <w:shd w:fill="F4F7FA"/>
          </w:tcPr>
          <w:p>
            <w:pPr>
              <w:spacing w:after="0" w:line="216" w:lineRule="auto"/>
            </w:pPr>
            <w:r>
              <w:rPr>
                <w:sz w:val="13"/>
              </w:rPr>
            </w:r>
          </w:p>
        </w:tc>
        <w:tc>
          <w:tcPr>
            <w:tcW w:type="dxa" w:w="1296"/>
            <w:tcMar>
              <w:top w:w="40" w:type="dxa"/>
              <w:start w:w="40" w:type="dxa"/>
              <w:bottom w:w="40" w:type="dxa"/>
              <w:end w:w="40" w:type="dxa"/>
            </w:tcMar>
            <w:vAlign w:val="center"/>
            <w:shd w:fill="F4F7FA"/>
          </w:tcPr>
          <w:p>
            <w:pPr>
              <w:spacing w:after="0" w:line="216" w:lineRule="auto"/>
            </w:pPr>
            <w:r>
              <w:rPr>
                <w:sz w:val="13"/>
              </w:rPr>
            </w:r>
          </w:p>
        </w:tc>
        <w:tc>
          <w:tcPr>
            <w:tcW w:type="dxa" w:w="1728"/>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944"/>
            <w:tcMar>
              <w:top w:w="40" w:type="dxa"/>
              <w:start w:w="40" w:type="dxa"/>
              <w:bottom w:w="40" w:type="dxa"/>
              <w:end w:w="40" w:type="dxa"/>
            </w:tcMar>
            <w:vAlign w:val="center"/>
            <w:shd w:fill="F4F7FA"/>
          </w:tcPr>
          <w:p>
            <w:pPr>
              <w:spacing w:after="0" w:line="216" w:lineRule="auto"/>
            </w:pPr>
            <w:r>
              <w:rPr>
                <w:sz w:val="13"/>
              </w:rPr>
            </w:r>
          </w:p>
        </w:tc>
        <w:tc>
          <w:tcPr>
            <w:tcW w:type="dxa" w:w="792"/>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1656"/>
            <w:tcMar>
              <w:top w:w="40" w:type="dxa"/>
              <w:start w:w="40" w:type="dxa"/>
              <w:bottom w:w="40" w:type="dxa"/>
              <w:end w:w="40" w:type="dxa"/>
            </w:tcMar>
            <w:vAlign w:val="center"/>
          </w:tcPr>
          <w:p>
            <w:pPr>
              <w:spacing w:after="0" w:line="216" w:lineRule="auto"/>
            </w:pPr>
            <w:r>
              <w:rPr>
                <w:sz w:val="13"/>
              </w:rPr>
            </w:r>
          </w:p>
        </w:tc>
        <w:tc>
          <w:tcPr>
            <w:tcW w:type="dxa" w:w="1440"/>
            <w:tcMar>
              <w:top w:w="40" w:type="dxa"/>
              <w:start w:w="40" w:type="dxa"/>
              <w:bottom w:w="40" w:type="dxa"/>
              <w:end w:w="40" w:type="dxa"/>
            </w:tcMar>
            <w:vAlign w:val="center"/>
          </w:tcPr>
          <w:p>
            <w:pPr>
              <w:spacing w:after="0" w:line="216" w:lineRule="auto"/>
            </w:pPr>
            <w:r>
              <w:rPr>
                <w:sz w:val="13"/>
              </w:rPr>
            </w:r>
          </w:p>
        </w:tc>
        <w:tc>
          <w:tcPr>
            <w:tcW w:type="dxa" w:w="1296"/>
            <w:tcMar>
              <w:top w:w="40" w:type="dxa"/>
              <w:start w:w="40" w:type="dxa"/>
              <w:bottom w:w="40" w:type="dxa"/>
              <w:end w:w="40" w:type="dxa"/>
            </w:tcMar>
            <w:vAlign w:val="center"/>
          </w:tcPr>
          <w:p>
            <w:pPr>
              <w:spacing w:after="0" w:line="216" w:lineRule="auto"/>
            </w:pPr>
            <w:r>
              <w:rPr>
                <w:sz w:val="13"/>
              </w:rPr>
            </w:r>
          </w:p>
        </w:tc>
        <w:tc>
          <w:tcPr>
            <w:tcW w:type="dxa" w:w="1728"/>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944"/>
            <w:tcMar>
              <w:top w:w="40" w:type="dxa"/>
              <w:start w:w="40" w:type="dxa"/>
              <w:bottom w:w="40" w:type="dxa"/>
              <w:end w:w="40" w:type="dxa"/>
            </w:tcMar>
            <w:vAlign w:val="center"/>
          </w:tcPr>
          <w:p>
            <w:pPr>
              <w:spacing w:after="0" w:line="216" w:lineRule="auto"/>
            </w:pPr>
            <w:r>
              <w:rPr>
                <w:sz w:val="13"/>
              </w:rPr>
            </w:r>
          </w:p>
        </w:tc>
        <w:tc>
          <w:tcPr>
            <w:tcW w:type="dxa" w:w="792"/>
            <w:tcMar>
              <w:top w:w="40" w:type="dxa"/>
              <w:start w:w="40" w:type="dxa"/>
              <w:bottom w:w="40" w:type="dxa"/>
              <w:end w:w="40" w:type="dxa"/>
            </w:tcMar>
            <w:vAlign w:val="center"/>
          </w:tcPr>
          <w:p>
            <w:pPr>
              <w:spacing w:after="0" w:line="216" w:lineRule="auto"/>
            </w:pPr>
            <w:r>
              <w:rPr>
                <w:sz w:val="13"/>
              </w:rPr>
            </w:r>
          </w:p>
        </w:tc>
      </w:tr>
      <w:tr>
        <w:trPr>
          <w:cantSplit/>
        </w:trPr>
        <w:tc>
          <w:tcPr>
            <w:tcW w:type="dxa" w:w="1656"/>
            <w:tcMar>
              <w:top w:w="40" w:type="dxa"/>
              <w:start w:w="40" w:type="dxa"/>
              <w:bottom w:w="40" w:type="dxa"/>
              <w:end w:w="40" w:type="dxa"/>
            </w:tcMar>
            <w:vAlign w:val="center"/>
            <w:shd w:fill="F4F7FA"/>
          </w:tcPr>
          <w:p>
            <w:pPr>
              <w:spacing w:after="0" w:line="216" w:lineRule="auto"/>
            </w:pPr>
            <w:r>
              <w:rPr>
                <w:sz w:val="13"/>
              </w:rPr>
            </w:r>
          </w:p>
        </w:tc>
        <w:tc>
          <w:tcPr>
            <w:tcW w:type="dxa" w:w="1440"/>
            <w:tcMar>
              <w:top w:w="40" w:type="dxa"/>
              <w:start w:w="40" w:type="dxa"/>
              <w:bottom w:w="40" w:type="dxa"/>
              <w:end w:w="40" w:type="dxa"/>
            </w:tcMar>
            <w:vAlign w:val="center"/>
            <w:shd w:fill="F4F7FA"/>
          </w:tcPr>
          <w:p>
            <w:pPr>
              <w:spacing w:after="0" w:line="216" w:lineRule="auto"/>
            </w:pPr>
            <w:r>
              <w:rPr>
                <w:sz w:val="13"/>
              </w:rPr>
            </w:r>
          </w:p>
        </w:tc>
        <w:tc>
          <w:tcPr>
            <w:tcW w:type="dxa" w:w="1296"/>
            <w:tcMar>
              <w:top w:w="40" w:type="dxa"/>
              <w:start w:w="40" w:type="dxa"/>
              <w:bottom w:w="40" w:type="dxa"/>
              <w:end w:w="40" w:type="dxa"/>
            </w:tcMar>
            <w:vAlign w:val="center"/>
            <w:shd w:fill="F4F7FA"/>
          </w:tcPr>
          <w:p>
            <w:pPr>
              <w:spacing w:after="0" w:line="216" w:lineRule="auto"/>
            </w:pPr>
            <w:r>
              <w:rPr>
                <w:sz w:val="13"/>
              </w:rPr>
            </w:r>
          </w:p>
        </w:tc>
        <w:tc>
          <w:tcPr>
            <w:tcW w:type="dxa" w:w="1728"/>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944"/>
            <w:tcMar>
              <w:top w:w="40" w:type="dxa"/>
              <w:start w:w="40" w:type="dxa"/>
              <w:bottom w:w="40" w:type="dxa"/>
              <w:end w:w="40" w:type="dxa"/>
            </w:tcMar>
            <w:vAlign w:val="center"/>
            <w:shd w:fill="F4F7FA"/>
          </w:tcPr>
          <w:p>
            <w:pPr>
              <w:spacing w:after="0" w:line="216" w:lineRule="auto"/>
            </w:pPr>
            <w:r>
              <w:rPr>
                <w:sz w:val="13"/>
              </w:rPr>
            </w:r>
          </w:p>
        </w:tc>
        <w:tc>
          <w:tcPr>
            <w:tcW w:type="dxa" w:w="792"/>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1656"/>
            <w:tcMar>
              <w:top w:w="40" w:type="dxa"/>
              <w:start w:w="40" w:type="dxa"/>
              <w:bottom w:w="40" w:type="dxa"/>
              <w:end w:w="40" w:type="dxa"/>
            </w:tcMar>
            <w:vAlign w:val="center"/>
          </w:tcPr>
          <w:p>
            <w:pPr>
              <w:spacing w:after="0" w:line="216" w:lineRule="auto"/>
            </w:pPr>
            <w:r>
              <w:rPr>
                <w:sz w:val="13"/>
              </w:rPr>
            </w:r>
          </w:p>
        </w:tc>
        <w:tc>
          <w:tcPr>
            <w:tcW w:type="dxa" w:w="1440"/>
            <w:tcMar>
              <w:top w:w="40" w:type="dxa"/>
              <w:start w:w="40" w:type="dxa"/>
              <w:bottom w:w="40" w:type="dxa"/>
              <w:end w:w="40" w:type="dxa"/>
            </w:tcMar>
            <w:vAlign w:val="center"/>
          </w:tcPr>
          <w:p>
            <w:pPr>
              <w:spacing w:after="0" w:line="216" w:lineRule="auto"/>
            </w:pPr>
            <w:r>
              <w:rPr>
                <w:sz w:val="13"/>
              </w:rPr>
            </w:r>
          </w:p>
        </w:tc>
        <w:tc>
          <w:tcPr>
            <w:tcW w:type="dxa" w:w="1296"/>
            <w:tcMar>
              <w:top w:w="40" w:type="dxa"/>
              <w:start w:w="40" w:type="dxa"/>
              <w:bottom w:w="40" w:type="dxa"/>
              <w:end w:w="40" w:type="dxa"/>
            </w:tcMar>
            <w:vAlign w:val="center"/>
          </w:tcPr>
          <w:p>
            <w:pPr>
              <w:spacing w:after="0" w:line="216" w:lineRule="auto"/>
            </w:pPr>
            <w:r>
              <w:rPr>
                <w:sz w:val="13"/>
              </w:rPr>
            </w:r>
          </w:p>
        </w:tc>
        <w:tc>
          <w:tcPr>
            <w:tcW w:type="dxa" w:w="1728"/>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944"/>
            <w:tcMar>
              <w:top w:w="40" w:type="dxa"/>
              <w:start w:w="40" w:type="dxa"/>
              <w:bottom w:w="40" w:type="dxa"/>
              <w:end w:w="40" w:type="dxa"/>
            </w:tcMar>
            <w:vAlign w:val="center"/>
          </w:tcPr>
          <w:p>
            <w:pPr>
              <w:spacing w:after="0" w:line="216" w:lineRule="auto"/>
            </w:pPr>
            <w:r>
              <w:rPr>
                <w:sz w:val="13"/>
              </w:rPr>
            </w:r>
          </w:p>
        </w:tc>
        <w:tc>
          <w:tcPr>
            <w:tcW w:type="dxa" w:w="792"/>
            <w:tcMar>
              <w:top w:w="40" w:type="dxa"/>
              <w:start w:w="40" w:type="dxa"/>
              <w:bottom w:w="40" w:type="dxa"/>
              <w:end w:w="40" w:type="dxa"/>
            </w:tcMar>
            <w:vAlign w:val="center"/>
          </w:tcPr>
          <w:p>
            <w:pPr>
              <w:spacing w:after="0" w:line="216" w:lineRule="auto"/>
            </w:pPr>
            <w:r>
              <w:rPr>
                <w:sz w:val="13"/>
              </w:rPr>
            </w:r>
          </w:p>
        </w:tc>
      </w:tr>
      <w:tr>
        <w:trPr>
          <w:cantSplit/>
        </w:trPr>
        <w:tc>
          <w:tcPr>
            <w:tcW w:type="dxa" w:w="1656"/>
            <w:tcMar>
              <w:top w:w="40" w:type="dxa"/>
              <w:start w:w="40" w:type="dxa"/>
              <w:bottom w:w="40" w:type="dxa"/>
              <w:end w:w="40" w:type="dxa"/>
            </w:tcMar>
            <w:vAlign w:val="center"/>
            <w:shd w:fill="F4F7FA"/>
          </w:tcPr>
          <w:p>
            <w:pPr>
              <w:spacing w:after="0" w:line="216" w:lineRule="auto"/>
            </w:pPr>
            <w:r>
              <w:rPr>
                <w:sz w:val="13"/>
              </w:rPr>
            </w:r>
          </w:p>
        </w:tc>
        <w:tc>
          <w:tcPr>
            <w:tcW w:type="dxa" w:w="1440"/>
            <w:tcMar>
              <w:top w:w="40" w:type="dxa"/>
              <w:start w:w="40" w:type="dxa"/>
              <w:bottom w:w="40" w:type="dxa"/>
              <w:end w:w="40" w:type="dxa"/>
            </w:tcMar>
            <w:vAlign w:val="center"/>
            <w:shd w:fill="F4F7FA"/>
          </w:tcPr>
          <w:p>
            <w:pPr>
              <w:spacing w:after="0" w:line="216" w:lineRule="auto"/>
            </w:pPr>
            <w:r>
              <w:rPr>
                <w:sz w:val="13"/>
              </w:rPr>
            </w:r>
          </w:p>
        </w:tc>
        <w:tc>
          <w:tcPr>
            <w:tcW w:type="dxa" w:w="1296"/>
            <w:tcMar>
              <w:top w:w="40" w:type="dxa"/>
              <w:start w:w="40" w:type="dxa"/>
              <w:bottom w:w="40" w:type="dxa"/>
              <w:end w:w="40" w:type="dxa"/>
            </w:tcMar>
            <w:vAlign w:val="center"/>
            <w:shd w:fill="F4F7FA"/>
          </w:tcPr>
          <w:p>
            <w:pPr>
              <w:spacing w:after="0" w:line="216" w:lineRule="auto"/>
            </w:pPr>
            <w:r>
              <w:rPr>
                <w:sz w:val="13"/>
              </w:rPr>
            </w:r>
          </w:p>
        </w:tc>
        <w:tc>
          <w:tcPr>
            <w:tcW w:type="dxa" w:w="1728"/>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944"/>
            <w:tcMar>
              <w:top w:w="40" w:type="dxa"/>
              <w:start w:w="40" w:type="dxa"/>
              <w:bottom w:w="40" w:type="dxa"/>
              <w:end w:w="40" w:type="dxa"/>
            </w:tcMar>
            <w:vAlign w:val="center"/>
            <w:shd w:fill="F4F7FA"/>
          </w:tcPr>
          <w:p>
            <w:pPr>
              <w:spacing w:after="0" w:line="216" w:lineRule="auto"/>
            </w:pPr>
            <w:r>
              <w:rPr>
                <w:sz w:val="13"/>
              </w:rPr>
            </w:r>
          </w:p>
        </w:tc>
        <w:tc>
          <w:tcPr>
            <w:tcW w:type="dxa" w:w="792"/>
            <w:tcMar>
              <w:top w:w="40" w:type="dxa"/>
              <w:start w:w="40" w:type="dxa"/>
              <w:bottom w:w="40" w:type="dxa"/>
              <w:end w:w="40" w:type="dxa"/>
            </w:tcMar>
            <w:vAlign w:val="center"/>
            <w:shd w:fill="F4F7FA"/>
          </w:tcPr>
          <w:p>
            <w:pPr>
              <w:spacing w:after="0" w:line="216" w:lineRule="auto"/>
            </w:pPr>
            <w:r>
              <w:rPr>
                <w:sz w:val="13"/>
              </w:rPr>
            </w:r>
          </w:p>
        </w:tc>
      </w:tr>
    </w:tbl>
    <w:p>
      <w:pPr>
        <w:spacing w:after="20"/>
      </w:pPr>
    </w:p>
    <w:p>
      <w:pPr>
        <w:pStyle w:val="Heading2"/>
      </w:pPr>
      <w:r>
        <w:t>Adverse Information Review</w:t>
      </w:r>
    </w:p>
    <w:p>
      <w:r>
        <w:t>☐ Source credibility and independence assessed.</w:t>
      </w:r>
    </w:p>
    <w:p>
      <w:r>
        <w:t>☐ Allegation distinguished from verified finding.</w:t>
      </w:r>
    </w:p>
    <w:p>
      <w:r>
        <w:t>☐ Identity matched using more than name alone.</w:t>
      </w:r>
    </w:p>
    <w:p>
      <w:r>
        <w:t>☐ Pattern, recency, seriousness and management involvement considered.</w:t>
      </w:r>
    </w:p>
    <w:p>
      <w:r>
        <w:t>☐ Third party given a fair opportunity to explain.</w:t>
      </w:r>
    </w:p>
    <w:p>
      <w:r>
        <w:t>☐ Supporting evidence and remediation independently verified.</w:t>
      </w:r>
    </w:p>
    <w:p>
      <w:r>
        <w:br w:type="page"/>
      </w:r>
    </w:p>
    <w:p>
      <w:pPr>
        <w:pStyle w:val="Heading1"/>
      </w:pPr>
      <w:r>
        <w:t>Section 23 Required Documents and Evidence Index</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510"/>
        <w:gridCol w:w="1510"/>
        <w:gridCol w:w="1510"/>
        <w:gridCol w:w="1510"/>
        <w:gridCol w:w="1510"/>
        <w:gridCol w:w="1510"/>
        <w:gridCol w:w="1510"/>
      </w:tblGrid>
      <w:tr>
        <w:trPr>
          <w:tblHeader w:val="true"/>
          <w:cantSplit/>
        </w:trPr>
        <w:tc>
          <w:tcPr>
            <w:tcW w:type="dxa" w:w="504"/>
            <w:shd w:fill="17365D"/>
            <w:tcMar>
              <w:top w:w="40" w:type="dxa"/>
              <w:start w:w="40" w:type="dxa"/>
              <w:bottom w:w="40" w:type="dxa"/>
              <w:end w:w="40" w:type="dxa"/>
            </w:tcMar>
            <w:vAlign w:val="center"/>
          </w:tcPr>
          <w:p>
            <w:r>
              <w:rPr>
                <w:b/>
                <w:color w:val="FFFFFF"/>
                <w:sz w:val="12"/>
              </w:rPr>
              <w:t>No.</w:t>
            </w:r>
          </w:p>
        </w:tc>
        <w:tc>
          <w:tcPr>
            <w:tcW w:type="dxa" w:w="3456"/>
            <w:shd w:fill="17365D"/>
            <w:tcMar>
              <w:top w:w="40" w:type="dxa"/>
              <w:start w:w="40" w:type="dxa"/>
              <w:bottom w:w="40" w:type="dxa"/>
              <w:end w:w="40" w:type="dxa"/>
            </w:tcMar>
            <w:vAlign w:val="center"/>
          </w:tcPr>
          <w:p>
            <w:r>
              <w:rPr>
                <w:b/>
                <w:color w:val="FFFFFF"/>
                <w:sz w:val="12"/>
              </w:rPr>
              <w:t>Document</w:t>
            </w:r>
          </w:p>
        </w:tc>
        <w:tc>
          <w:tcPr>
            <w:tcW w:type="dxa" w:w="792"/>
            <w:shd w:fill="17365D"/>
            <w:tcMar>
              <w:top w:w="40" w:type="dxa"/>
              <w:start w:w="40" w:type="dxa"/>
              <w:bottom w:w="40" w:type="dxa"/>
              <w:end w:w="40" w:type="dxa"/>
            </w:tcMar>
            <w:vAlign w:val="center"/>
          </w:tcPr>
          <w:p>
            <w:r>
              <w:rPr>
                <w:b/>
                <w:color w:val="FFFFFF"/>
                <w:sz w:val="12"/>
              </w:rPr>
              <w:t>Required</w:t>
            </w:r>
          </w:p>
        </w:tc>
        <w:tc>
          <w:tcPr>
            <w:tcW w:type="dxa" w:w="792"/>
            <w:shd w:fill="17365D"/>
            <w:tcMar>
              <w:top w:w="40" w:type="dxa"/>
              <w:start w:w="40" w:type="dxa"/>
              <w:bottom w:w="40" w:type="dxa"/>
              <w:end w:w="40" w:type="dxa"/>
            </w:tcMar>
            <w:vAlign w:val="center"/>
          </w:tcPr>
          <w:p>
            <w:r>
              <w:rPr>
                <w:b/>
                <w:color w:val="FFFFFF"/>
                <w:sz w:val="12"/>
              </w:rPr>
              <w:t>Received</w:t>
            </w:r>
          </w:p>
        </w:tc>
        <w:tc>
          <w:tcPr>
            <w:tcW w:type="dxa" w:w="936"/>
            <w:shd w:fill="17365D"/>
            <w:tcMar>
              <w:top w:w="40" w:type="dxa"/>
              <w:start w:w="40" w:type="dxa"/>
              <w:bottom w:w="40" w:type="dxa"/>
              <w:end w:w="40" w:type="dxa"/>
            </w:tcMar>
            <w:vAlign w:val="center"/>
          </w:tcPr>
          <w:p>
            <w:r>
              <w:rPr>
                <w:b/>
                <w:color w:val="FFFFFF"/>
                <w:sz w:val="12"/>
              </w:rPr>
              <w:t>Valid / current</w:t>
            </w:r>
          </w:p>
        </w:tc>
        <w:tc>
          <w:tcPr>
            <w:tcW w:type="dxa" w:w="1656"/>
            <w:shd w:fill="17365D"/>
            <w:tcMar>
              <w:top w:w="40" w:type="dxa"/>
              <w:start w:w="40" w:type="dxa"/>
              <w:bottom w:w="40" w:type="dxa"/>
              <w:end w:w="40" w:type="dxa"/>
            </w:tcMar>
            <w:vAlign w:val="center"/>
          </w:tcPr>
          <w:p>
            <w:r>
              <w:rPr>
                <w:b/>
                <w:color w:val="FFFFFF"/>
                <w:sz w:val="12"/>
              </w:rPr>
              <w:t>Reference / expiry</w:t>
            </w:r>
          </w:p>
        </w:tc>
        <w:tc>
          <w:tcPr>
            <w:tcW w:type="dxa" w:w="1800"/>
            <w:shd w:fill="17365D"/>
            <w:tcMar>
              <w:top w:w="40" w:type="dxa"/>
              <w:start w:w="40" w:type="dxa"/>
              <w:bottom w:w="40" w:type="dxa"/>
              <w:end w:w="40" w:type="dxa"/>
            </w:tcMar>
            <w:vAlign w:val="center"/>
          </w:tcPr>
          <w:p>
            <w:r>
              <w:rPr>
                <w:b/>
                <w:color w:val="FFFFFF"/>
                <w:sz w:val="12"/>
              </w:rPr>
              <w:t>Reviewer note</w:t>
            </w:r>
          </w:p>
        </w:tc>
      </w:tr>
      <w:tr>
        <w:trPr>
          <w:cantSplit/>
        </w:trPr>
        <w:tc>
          <w:tcPr>
            <w:tcW w:type="dxa" w:w="504"/>
            <w:tcMar>
              <w:top w:w="40" w:type="dxa"/>
              <w:start w:w="40" w:type="dxa"/>
              <w:bottom w:w="40" w:type="dxa"/>
              <w:end w:w="40" w:type="dxa"/>
            </w:tcMar>
            <w:vAlign w:val="center"/>
          </w:tcPr>
          <w:p>
            <w:pPr>
              <w:spacing w:after="0" w:line="216" w:lineRule="auto"/>
            </w:pPr>
            <w:r>
              <w:rPr>
                <w:sz w:val="12"/>
              </w:rPr>
              <w:t>1</w:t>
            </w:r>
          </w:p>
        </w:tc>
        <w:tc>
          <w:tcPr>
            <w:tcW w:type="dxa" w:w="3456"/>
            <w:tcMar>
              <w:top w:w="40" w:type="dxa"/>
              <w:start w:w="40" w:type="dxa"/>
              <w:bottom w:w="40" w:type="dxa"/>
              <w:end w:w="40" w:type="dxa"/>
            </w:tcMar>
            <w:vAlign w:val="center"/>
          </w:tcPr>
          <w:p>
            <w:pPr>
              <w:spacing w:after="0" w:line="216" w:lineRule="auto"/>
            </w:pPr>
            <w:r>
              <w:rPr>
                <w:sz w:val="12"/>
              </w:rPr>
              <w:t>Certificate of incorporation and registry extract</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1656"/>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2</w:t>
            </w:r>
          </w:p>
        </w:tc>
        <w:tc>
          <w:tcPr>
            <w:tcW w:type="dxa" w:w="3456"/>
            <w:tcMar>
              <w:top w:w="40" w:type="dxa"/>
              <w:start w:w="40" w:type="dxa"/>
              <w:bottom w:w="40" w:type="dxa"/>
              <w:end w:w="40" w:type="dxa"/>
            </w:tcMar>
            <w:vAlign w:val="center"/>
            <w:shd w:fill="F4F7FA"/>
          </w:tcPr>
          <w:p>
            <w:pPr>
              <w:spacing w:after="0" w:line="216" w:lineRule="auto"/>
            </w:pPr>
            <w:r>
              <w:rPr>
                <w:sz w:val="12"/>
              </w:rPr>
              <w:t>Ownership chart and beneficial-owner evidence</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80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04"/>
            <w:tcMar>
              <w:top w:w="40" w:type="dxa"/>
              <w:start w:w="40" w:type="dxa"/>
              <w:bottom w:w="40" w:type="dxa"/>
              <w:end w:w="40" w:type="dxa"/>
            </w:tcMar>
            <w:vAlign w:val="center"/>
          </w:tcPr>
          <w:p>
            <w:pPr>
              <w:spacing w:after="0" w:line="216" w:lineRule="auto"/>
            </w:pPr>
            <w:r>
              <w:rPr>
                <w:sz w:val="12"/>
              </w:rPr>
              <w:t>3</w:t>
            </w:r>
          </w:p>
        </w:tc>
        <w:tc>
          <w:tcPr>
            <w:tcW w:type="dxa" w:w="3456"/>
            <w:tcMar>
              <w:top w:w="40" w:type="dxa"/>
              <w:start w:w="40" w:type="dxa"/>
              <w:bottom w:w="40" w:type="dxa"/>
              <w:end w:w="40" w:type="dxa"/>
            </w:tcMar>
            <w:vAlign w:val="center"/>
          </w:tcPr>
          <w:p>
            <w:pPr>
              <w:spacing w:after="0" w:line="216" w:lineRule="auto"/>
            </w:pPr>
            <w:r>
              <w:rPr>
                <w:sz w:val="12"/>
              </w:rPr>
              <w:t>Directors / officers register</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1656"/>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4</w:t>
            </w:r>
          </w:p>
        </w:tc>
        <w:tc>
          <w:tcPr>
            <w:tcW w:type="dxa" w:w="3456"/>
            <w:tcMar>
              <w:top w:w="40" w:type="dxa"/>
              <w:start w:w="40" w:type="dxa"/>
              <w:bottom w:w="40" w:type="dxa"/>
              <w:end w:w="40" w:type="dxa"/>
            </w:tcMar>
            <w:vAlign w:val="center"/>
            <w:shd w:fill="F4F7FA"/>
          </w:tcPr>
          <w:p>
            <w:pPr>
              <w:spacing w:after="0" w:line="216" w:lineRule="auto"/>
            </w:pPr>
            <w:r>
              <w:rPr>
                <w:sz w:val="12"/>
              </w:rPr>
              <w:t>Licences and regulatory approvals</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80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04"/>
            <w:tcMar>
              <w:top w:w="40" w:type="dxa"/>
              <w:start w:w="40" w:type="dxa"/>
              <w:bottom w:w="40" w:type="dxa"/>
              <w:end w:w="40" w:type="dxa"/>
            </w:tcMar>
            <w:vAlign w:val="center"/>
          </w:tcPr>
          <w:p>
            <w:pPr>
              <w:spacing w:after="0" w:line="216" w:lineRule="auto"/>
            </w:pPr>
            <w:r>
              <w:rPr>
                <w:sz w:val="12"/>
              </w:rPr>
              <w:t>5</w:t>
            </w:r>
          </w:p>
        </w:tc>
        <w:tc>
          <w:tcPr>
            <w:tcW w:type="dxa" w:w="3456"/>
            <w:tcMar>
              <w:top w:w="40" w:type="dxa"/>
              <w:start w:w="40" w:type="dxa"/>
              <w:bottom w:w="40" w:type="dxa"/>
              <w:end w:w="40" w:type="dxa"/>
            </w:tcMar>
            <w:vAlign w:val="center"/>
          </w:tcPr>
          <w:p>
            <w:pPr>
              <w:spacing w:after="0" w:line="216" w:lineRule="auto"/>
            </w:pPr>
            <w:r>
              <w:rPr>
                <w:sz w:val="12"/>
              </w:rPr>
              <w:t>Tax compliance evidence</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1656"/>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6</w:t>
            </w:r>
          </w:p>
        </w:tc>
        <w:tc>
          <w:tcPr>
            <w:tcW w:type="dxa" w:w="3456"/>
            <w:tcMar>
              <w:top w:w="40" w:type="dxa"/>
              <w:start w:w="40" w:type="dxa"/>
              <w:bottom w:w="40" w:type="dxa"/>
              <w:end w:w="40" w:type="dxa"/>
            </w:tcMar>
            <w:vAlign w:val="center"/>
            <w:shd w:fill="F4F7FA"/>
          </w:tcPr>
          <w:p>
            <w:pPr>
              <w:spacing w:after="0" w:line="216" w:lineRule="auto"/>
            </w:pPr>
            <w:r>
              <w:rPr>
                <w:sz w:val="12"/>
              </w:rPr>
              <w:t>Financial statements</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80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04"/>
            <w:tcMar>
              <w:top w:w="40" w:type="dxa"/>
              <w:start w:w="40" w:type="dxa"/>
              <w:bottom w:w="40" w:type="dxa"/>
              <w:end w:w="40" w:type="dxa"/>
            </w:tcMar>
            <w:vAlign w:val="center"/>
          </w:tcPr>
          <w:p>
            <w:pPr>
              <w:spacing w:after="0" w:line="216" w:lineRule="auto"/>
            </w:pPr>
            <w:r>
              <w:rPr>
                <w:sz w:val="12"/>
              </w:rPr>
              <w:t>7</w:t>
            </w:r>
          </w:p>
        </w:tc>
        <w:tc>
          <w:tcPr>
            <w:tcW w:type="dxa" w:w="3456"/>
            <w:tcMar>
              <w:top w:w="40" w:type="dxa"/>
              <w:start w:w="40" w:type="dxa"/>
              <w:bottom w:w="40" w:type="dxa"/>
              <w:end w:w="40" w:type="dxa"/>
            </w:tcMar>
            <w:vAlign w:val="center"/>
          </w:tcPr>
          <w:p>
            <w:pPr>
              <w:spacing w:after="0" w:line="216" w:lineRule="auto"/>
            </w:pPr>
            <w:r>
              <w:rPr>
                <w:sz w:val="12"/>
              </w:rPr>
              <w:t>Bank-account verification</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1656"/>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8</w:t>
            </w:r>
          </w:p>
        </w:tc>
        <w:tc>
          <w:tcPr>
            <w:tcW w:type="dxa" w:w="3456"/>
            <w:tcMar>
              <w:top w:w="40" w:type="dxa"/>
              <w:start w:w="40" w:type="dxa"/>
              <w:bottom w:w="40" w:type="dxa"/>
              <w:end w:w="40" w:type="dxa"/>
            </w:tcMar>
            <w:vAlign w:val="center"/>
            <w:shd w:fill="F4F7FA"/>
          </w:tcPr>
          <w:p>
            <w:pPr>
              <w:spacing w:after="0" w:line="216" w:lineRule="auto"/>
            </w:pPr>
            <w:r>
              <w:rPr>
                <w:sz w:val="12"/>
              </w:rPr>
              <w:t>Insurance certificates</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80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04"/>
            <w:tcMar>
              <w:top w:w="40" w:type="dxa"/>
              <w:start w:w="40" w:type="dxa"/>
              <w:bottom w:w="40" w:type="dxa"/>
              <w:end w:w="40" w:type="dxa"/>
            </w:tcMar>
            <w:vAlign w:val="center"/>
          </w:tcPr>
          <w:p>
            <w:pPr>
              <w:spacing w:after="0" w:line="216" w:lineRule="auto"/>
            </w:pPr>
            <w:r>
              <w:rPr>
                <w:sz w:val="12"/>
              </w:rPr>
              <w:t>9</w:t>
            </w:r>
          </w:p>
        </w:tc>
        <w:tc>
          <w:tcPr>
            <w:tcW w:type="dxa" w:w="3456"/>
            <w:tcMar>
              <w:top w:w="40" w:type="dxa"/>
              <w:start w:w="40" w:type="dxa"/>
              <w:bottom w:w="40" w:type="dxa"/>
              <w:end w:w="40" w:type="dxa"/>
            </w:tcMar>
            <w:vAlign w:val="center"/>
          </w:tcPr>
          <w:p>
            <w:pPr>
              <w:spacing w:after="0" w:line="216" w:lineRule="auto"/>
            </w:pPr>
            <w:r>
              <w:rPr>
                <w:sz w:val="12"/>
              </w:rPr>
              <w:t>Code of conduct and anti-bribery policy</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1656"/>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10</w:t>
            </w:r>
          </w:p>
        </w:tc>
        <w:tc>
          <w:tcPr>
            <w:tcW w:type="dxa" w:w="3456"/>
            <w:tcMar>
              <w:top w:w="40" w:type="dxa"/>
              <w:start w:w="40" w:type="dxa"/>
              <w:bottom w:w="40" w:type="dxa"/>
              <w:end w:w="40" w:type="dxa"/>
            </w:tcMar>
            <w:vAlign w:val="center"/>
            <w:shd w:fill="F4F7FA"/>
          </w:tcPr>
          <w:p>
            <w:pPr>
              <w:spacing w:after="0" w:line="216" w:lineRule="auto"/>
            </w:pPr>
            <w:r>
              <w:rPr>
                <w:sz w:val="12"/>
              </w:rPr>
              <w:t>Sanctions / trade-control policy</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80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04"/>
            <w:tcMar>
              <w:top w:w="40" w:type="dxa"/>
              <w:start w:w="40" w:type="dxa"/>
              <w:bottom w:w="40" w:type="dxa"/>
              <w:end w:w="40" w:type="dxa"/>
            </w:tcMar>
            <w:vAlign w:val="center"/>
          </w:tcPr>
          <w:p>
            <w:pPr>
              <w:spacing w:after="0" w:line="216" w:lineRule="auto"/>
            </w:pPr>
            <w:r>
              <w:rPr>
                <w:sz w:val="12"/>
              </w:rPr>
              <w:t>11</w:t>
            </w:r>
          </w:p>
        </w:tc>
        <w:tc>
          <w:tcPr>
            <w:tcW w:type="dxa" w:w="3456"/>
            <w:tcMar>
              <w:top w:w="40" w:type="dxa"/>
              <w:start w:w="40" w:type="dxa"/>
              <w:bottom w:w="40" w:type="dxa"/>
              <w:end w:w="40" w:type="dxa"/>
            </w:tcMar>
            <w:vAlign w:val="center"/>
          </w:tcPr>
          <w:p>
            <w:pPr>
              <w:spacing w:after="0" w:line="216" w:lineRule="auto"/>
            </w:pPr>
            <w:r>
              <w:rPr>
                <w:sz w:val="12"/>
              </w:rPr>
              <w:t>AML policy where relevant</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1656"/>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12</w:t>
            </w:r>
          </w:p>
        </w:tc>
        <w:tc>
          <w:tcPr>
            <w:tcW w:type="dxa" w:w="3456"/>
            <w:tcMar>
              <w:top w:w="40" w:type="dxa"/>
              <w:start w:w="40" w:type="dxa"/>
              <w:bottom w:w="40" w:type="dxa"/>
              <w:end w:w="40" w:type="dxa"/>
            </w:tcMar>
            <w:vAlign w:val="center"/>
            <w:shd w:fill="F4F7FA"/>
          </w:tcPr>
          <w:p>
            <w:pPr>
              <w:spacing w:after="0" w:line="216" w:lineRule="auto"/>
            </w:pPr>
            <w:r>
              <w:rPr>
                <w:sz w:val="12"/>
              </w:rPr>
              <w:t>Conflict and gifts procedures</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80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04"/>
            <w:tcMar>
              <w:top w:w="40" w:type="dxa"/>
              <w:start w:w="40" w:type="dxa"/>
              <w:bottom w:w="40" w:type="dxa"/>
              <w:end w:w="40" w:type="dxa"/>
            </w:tcMar>
            <w:vAlign w:val="center"/>
          </w:tcPr>
          <w:p>
            <w:pPr>
              <w:spacing w:after="0" w:line="216" w:lineRule="auto"/>
            </w:pPr>
            <w:r>
              <w:rPr>
                <w:sz w:val="12"/>
              </w:rPr>
              <w:t>13</w:t>
            </w:r>
          </w:p>
        </w:tc>
        <w:tc>
          <w:tcPr>
            <w:tcW w:type="dxa" w:w="3456"/>
            <w:tcMar>
              <w:top w:w="40" w:type="dxa"/>
              <w:start w:w="40" w:type="dxa"/>
              <w:bottom w:w="40" w:type="dxa"/>
              <w:end w:w="40" w:type="dxa"/>
            </w:tcMar>
            <w:vAlign w:val="center"/>
          </w:tcPr>
          <w:p>
            <w:pPr>
              <w:spacing w:after="0" w:line="216" w:lineRule="auto"/>
            </w:pPr>
            <w:r>
              <w:rPr>
                <w:sz w:val="12"/>
              </w:rPr>
              <w:t>Human-rights / labour policy</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1656"/>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14</w:t>
            </w:r>
          </w:p>
        </w:tc>
        <w:tc>
          <w:tcPr>
            <w:tcW w:type="dxa" w:w="3456"/>
            <w:tcMar>
              <w:top w:w="40" w:type="dxa"/>
              <w:start w:w="40" w:type="dxa"/>
              <w:bottom w:w="40" w:type="dxa"/>
              <w:end w:w="40" w:type="dxa"/>
            </w:tcMar>
            <w:vAlign w:val="center"/>
            <w:shd w:fill="F4F7FA"/>
          </w:tcPr>
          <w:p>
            <w:pPr>
              <w:spacing w:after="0" w:line="216" w:lineRule="auto"/>
            </w:pPr>
            <w:r>
              <w:rPr>
                <w:sz w:val="12"/>
              </w:rPr>
              <w:t>Health safety and quality certifications</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80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04"/>
            <w:tcMar>
              <w:top w:w="40" w:type="dxa"/>
              <w:start w:w="40" w:type="dxa"/>
              <w:bottom w:w="40" w:type="dxa"/>
              <w:end w:w="40" w:type="dxa"/>
            </w:tcMar>
            <w:vAlign w:val="center"/>
          </w:tcPr>
          <w:p>
            <w:pPr>
              <w:spacing w:after="0" w:line="216" w:lineRule="auto"/>
            </w:pPr>
            <w:r>
              <w:rPr>
                <w:sz w:val="12"/>
              </w:rPr>
              <w:t>15</w:t>
            </w:r>
          </w:p>
        </w:tc>
        <w:tc>
          <w:tcPr>
            <w:tcW w:type="dxa" w:w="3456"/>
            <w:tcMar>
              <w:top w:w="40" w:type="dxa"/>
              <w:start w:w="40" w:type="dxa"/>
              <w:bottom w:w="40" w:type="dxa"/>
              <w:end w:w="40" w:type="dxa"/>
            </w:tcMar>
            <w:vAlign w:val="center"/>
          </w:tcPr>
          <w:p>
            <w:pPr>
              <w:spacing w:after="0" w:line="216" w:lineRule="auto"/>
            </w:pPr>
            <w:r>
              <w:rPr>
                <w:sz w:val="12"/>
              </w:rPr>
              <w:t>Environmental permits / policy</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1656"/>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16</w:t>
            </w:r>
          </w:p>
        </w:tc>
        <w:tc>
          <w:tcPr>
            <w:tcW w:type="dxa" w:w="3456"/>
            <w:tcMar>
              <w:top w:w="40" w:type="dxa"/>
              <w:start w:w="40" w:type="dxa"/>
              <w:bottom w:w="40" w:type="dxa"/>
              <w:end w:w="40" w:type="dxa"/>
            </w:tcMar>
            <w:vAlign w:val="center"/>
            <w:shd w:fill="F4F7FA"/>
          </w:tcPr>
          <w:p>
            <w:pPr>
              <w:spacing w:after="0" w:line="216" w:lineRule="auto"/>
            </w:pPr>
            <w:r>
              <w:rPr>
                <w:sz w:val="12"/>
              </w:rPr>
              <w:t>Privacy and information-security evidence</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80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04"/>
            <w:tcMar>
              <w:top w:w="40" w:type="dxa"/>
              <w:start w:w="40" w:type="dxa"/>
              <w:bottom w:w="40" w:type="dxa"/>
              <w:end w:w="40" w:type="dxa"/>
            </w:tcMar>
            <w:vAlign w:val="center"/>
          </w:tcPr>
          <w:p>
            <w:pPr>
              <w:spacing w:after="0" w:line="216" w:lineRule="auto"/>
            </w:pPr>
            <w:r>
              <w:rPr>
                <w:sz w:val="12"/>
              </w:rPr>
              <w:t>17</w:t>
            </w:r>
          </w:p>
        </w:tc>
        <w:tc>
          <w:tcPr>
            <w:tcW w:type="dxa" w:w="3456"/>
            <w:tcMar>
              <w:top w:w="40" w:type="dxa"/>
              <w:start w:w="40" w:type="dxa"/>
              <w:bottom w:w="40" w:type="dxa"/>
              <w:end w:w="40" w:type="dxa"/>
            </w:tcMar>
            <w:vAlign w:val="center"/>
          </w:tcPr>
          <w:p>
            <w:pPr>
              <w:spacing w:after="0" w:line="216" w:lineRule="auto"/>
            </w:pPr>
            <w:r>
              <w:rPr>
                <w:sz w:val="12"/>
              </w:rPr>
              <w:t>Business-continuity evidence</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1656"/>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18</w:t>
            </w:r>
          </w:p>
        </w:tc>
        <w:tc>
          <w:tcPr>
            <w:tcW w:type="dxa" w:w="3456"/>
            <w:tcMar>
              <w:top w:w="40" w:type="dxa"/>
              <w:start w:w="40" w:type="dxa"/>
              <w:bottom w:w="40" w:type="dxa"/>
              <w:end w:w="40" w:type="dxa"/>
            </w:tcMar>
            <w:vAlign w:val="center"/>
            <w:shd w:fill="F4F7FA"/>
          </w:tcPr>
          <w:p>
            <w:pPr>
              <w:spacing w:after="0" w:line="216" w:lineRule="auto"/>
            </w:pPr>
            <w:r>
              <w:rPr>
                <w:sz w:val="12"/>
              </w:rPr>
              <w:t>Litigation / investigation disclosures</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80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04"/>
            <w:tcMar>
              <w:top w:w="40" w:type="dxa"/>
              <w:start w:w="40" w:type="dxa"/>
              <w:bottom w:w="40" w:type="dxa"/>
              <w:end w:w="40" w:type="dxa"/>
            </w:tcMar>
            <w:vAlign w:val="center"/>
          </w:tcPr>
          <w:p>
            <w:pPr>
              <w:spacing w:after="0" w:line="216" w:lineRule="auto"/>
            </w:pPr>
            <w:r>
              <w:rPr>
                <w:sz w:val="12"/>
              </w:rPr>
              <w:t>19</w:t>
            </w:r>
          </w:p>
        </w:tc>
        <w:tc>
          <w:tcPr>
            <w:tcW w:type="dxa" w:w="3456"/>
            <w:tcMar>
              <w:top w:w="40" w:type="dxa"/>
              <w:start w:w="40" w:type="dxa"/>
              <w:bottom w:w="40" w:type="dxa"/>
              <w:end w:w="40" w:type="dxa"/>
            </w:tcMar>
            <w:vAlign w:val="center"/>
          </w:tcPr>
          <w:p>
            <w:pPr>
              <w:spacing w:after="0" w:line="216" w:lineRule="auto"/>
            </w:pPr>
            <w:r>
              <w:rPr>
                <w:sz w:val="12"/>
              </w:rPr>
              <w:t>Subcontractor list and controls</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792"/>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t>☐</w:t>
            </w:r>
          </w:p>
        </w:tc>
        <w:tc>
          <w:tcPr>
            <w:tcW w:type="dxa" w:w="1656"/>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20</w:t>
            </w:r>
          </w:p>
        </w:tc>
        <w:tc>
          <w:tcPr>
            <w:tcW w:type="dxa" w:w="3456"/>
            <w:tcMar>
              <w:top w:w="40" w:type="dxa"/>
              <w:start w:w="40" w:type="dxa"/>
              <w:bottom w:w="40" w:type="dxa"/>
              <w:end w:w="40" w:type="dxa"/>
            </w:tcMar>
            <w:vAlign w:val="center"/>
            <w:shd w:fill="F4F7FA"/>
          </w:tcPr>
          <w:p>
            <w:pPr>
              <w:spacing w:after="0" w:line="216" w:lineRule="auto"/>
            </w:pPr>
            <w:r>
              <w:rPr>
                <w:sz w:val="12"/>
              </w:rPr>
              <w:t>Signed certification and consent</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792"/>
            <w:tcMar>
              <w:top w:w="40" w:type="dxa"/>
              <w:start w:w="40" w:type="dxa"/>
              <w:bottom w:w="40" w:type="dxa"/>
              <w:end w:w="40" w:type="dxa"/>
            </w:tcMar>
            <w:vAlign w:val="center"/>
            <w:shd w:fill="F4F7FA"/>
          </w:tcPr>
          <w:p>
            <w:pPr>
              <w:spacing w:after="0" w:line="216" w:lineRule="auto"/>
            </w:pPr>
            <w:r>
              <w:rPr>
                <w:sz w:val="12"/>
              </w:rPr>
              <w:t>☐</w:t>
            </w:r>
          </w:p>
        </w:tc>
        <w:tc>
          <w:tcPr>
            <w:tcW w:type="dxa" w:w="936"/>
            <w:tcMar>
              <w:top w:w="40" w:type="dxa"/>
              <w:start w:w="40" w:type="dxa"/>
              <w:bottom w:w="40" w:type="dxa"/>
              <w:end w:w="40" w:type="dxa"/>
            </w:tcMar>
            <w:vAlign w:val="center"/>
            <w:shd w:fill="F4F7FA"/>
          </w:tcPr>
          <w:p>
            <w:pPr>
              <w:spacing w:after="0" w:line="216" w:lineRule="auto"/>
            </w:pPr>
            <w:r>
              <w:rPr>
                <w:sz w:val="12"/>
              </w:rPr>
              <w:t>☐</w:t>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800"/>
            <w:tcMar>
              <w:top w:w="40" w:type="dxa"/>
              <w:start w:w="40" w:type="dxa"/>
              <w:bottom w:w="40" w:type="dxa"/>
              <w:end w:w="40" w:type="dxa"/>
            </w:tcMar>
            <w:vAlign w:val="center"/>
            <w:shd w:fill="F4F7FA"/>
          </w:tcPr>
          <w:p>
            <w:pPr>
              <w:spacing w:after="0" w:line="216" w:lineRule="auto"/>
            </w:pPr>
            <w:r>
              <w:rPr>
                <w:sz w:val="12"/>
              </w:rPr>
            </w:r>
          </w:p>
        </w:tc>
      </w:tr>
    </w:tbl>
    <w:p>
      <w:pPr>
        <w:spacing w:after="20"/>
      </w:pPr>
    </w:p>
    <w:p>
      <w:pPr>
        <w:pStyle w:val="Heading2"/>
      </w:pPr>
      <w:r>
        <w:t>Evidence Handling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Secure repository</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Access restrictions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Verification owner</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Translation / notarisation required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Originals sighted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Retention / deletion date</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r>
        <w:br w:type="page"/>
      </w:r>
    </w:p>
    <w:p>
      <w:pPr>
        <w:pStyle w:val="Heading1"/>
      </w:pPr>
      <w:r>
        <w:t>Section 24 Third Party Declaration Consent and Certification</w:t>
      </w:r>
    </w:p>
    <w:p>
      <w:r>
        <w:t>☐ I am authorised to submit this questionnaire and supporting information for the third party.</w:t>
      </w:r>
    </w:p>
    <w:p>
      <w:r>
        <w:t>☐ The responses are complete, accurate and not misleading to the best of my knowledge after reasonable enquiry.</w:t>
      </w:r>
    </w:p>
    <w:p>
      <w:r>
        <w:t>☐ All direct and indirect beneficial owners and control arrangements have been disclosed.</w:t>
      </w:r>
    </w:p>
    <w:p>
      <w:r>
        <w:t>☐ No material adverse fact, investigation, conflict, official connection or payment arrangement has been intentionally omitted.</w:t>
      </w:r>
    </w:p>
    <w:p>
      <w:r>
        <w:t>☐ Supporting documents are genuine, current and relate to the entity described.</w:t>
      </w:r>
    </w:p>
    <w:p>
      <w:r>
        <w:t>☐ The third party will notify the organisation promptly of material changes.</w:t>
      </w:r>
    </w:p>
    <w:p>
      <w:r>
        <w:t>☐ The third party consents, to the extent lawful, to verification through registries, screening services, references, interviews and site visits.</w:t>
      </w:r>
    </w:p>
    <w:p>
      <w:r>
        <w:t>☐ The third party understands that false or incomplete information may lead to rejection, suspension, termination, withholding of payment or referral.</w:t>
      </w:r>
    </w:p>
    <w:p>
      <w:r>
        <w:t>☐ The third party will comply with applicable law and contractual integrity requirements.</w:t>
      </w:r>
    </w:p>
    <w:p>
      <w:r>
        <w:t>☐ The third party will cooperate with proportionate monitoring, audit and remediation.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Authorised representative name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Position</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Legal entity</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Email and telephone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Signature / confirmation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Date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Place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Company stamp if used</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pPr>
        <w:pStyle w:val="Heading2"/>
      </w:pPr>
      <w:r>
        <w:t>Privacy Notice Acknowledgement</w:t>
      </w:r>
    </w:p>
    <w:p>
      <w:r>
        <w:t>The organisation will use the information for due diligence, contracting, risk management, legal compliance, monitoring and investigation. Personal information should be limited to what is necessary and handled in accordance with applicable privacy requirements.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Privacy notice provided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Consent / lawful basis where required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Data-subject contact</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Restrictions or confidentiality concerns</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r>
        <w:br w:type="page"/>
      </w:r>
    </w:p>
    <w:p>
      <w:pPr>
        <w:pStyle w:val="Heading1"/>
      </w:pPr>
      <w:r>
        <w:t>Internal Assessment Section 25 Screening and Verification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510"/>
        <w:gridCol w:w="1510"/>
        <w:gridCol w:w="1510"/>
        <w:gridCol w:w="1510"/>
        <w:gridCol w:w="1510"/>
        <w:gridCol w:w="1510"/>
        <w:gridCol w:w="1510"/>
      </w:tblGrid>
      <w:tr>
        <w:trPr>
          <w:tblHeader w:val="true"/>
          <w:cantSplit/>
        </w:trPr>
        <w:tc>
          <w:tcPr>
            <w:tcW w:type="dxa" w:w="2088"/>
            <w:shd w:fill="17365D"/>
            <w:tcMar>
              <w:top w:w="40" w:type="dxa"/>
              <w:start w:w="40" w:type="dxa"/>
              <w:bottom w:w="40" w:type="dxa"/>
              <w:end w:w="40" w:type="dxa"/>
            </w:tcMar>
            <w:vAlign w:val="center"/>
          </w:tcPr>
          <w:p>
            <w:r>
              <w:rPr>
                <w:b/>
                <w:color w:val="FFFFFF"/>
                <w:sz w:val="12"/>
              </w:rPr>
              <w:t>Check</w:t>
            </w:r>
          </w:p>
        </w:tc>
        <w:tc>
          <w:tcPr>
            <w:tcW w:type="dxa" w:w="1584"/>
            <w:shd w:fill="17365D"/>
            <w:tcMar>
              <w:top w:w="40" w:type="dxa"/>
              <w:start w:w="40" w:type="dxa"/>
              <w:bottom w:w="40" w:type="dxa"/>
              <w:end w:w="40" w:type="dxa"/>
            </w:tcMar>
            <w:vAlign w:val="center"/>
          </w:tcPr>
          <w:p>
            <w:r>
              <w:rPr>
                <w:b/>
                <w:color w:val="FFFFFF"/>
                <w:sz w:val="12"/>
              </w:rPr>
              <w:t>Subject / scope</w:t>
            </w:r>
          </w:p>
        </w:tc>
        <w:tc>
          <w:tcPr>
            <w:tcW w:type="dxa" w:w="1440"/>
            <w:shd w:fill="17365D"/>
            <w:tcMar>
              <w:top w:w="40" w:type="dxa"/>
              <w:start w:w="40" w:type="dxa"/>
              <w:bottom w:w="40" w:type="dxa"/>
              <w:end w:w="40" w:type="dxa"/>
            </w:tcMar>
            <w:vAlign w:val="center"/>
          </w:tcPr>
          <w:p>
            <w:r>
              <w:rPr>
                <w:b/>
                <w:color w:val="FFFFFF"/>
                <w:sz w:val="12"/>
              </w:rPr>
              <w:t>Source / provider</w:t>
            </w:r>
          </w:p>
        </w:tc>
        <w:tc>
          <w:tcPr>
            <w:tcW w:type="dxa" w:w="936"/>
            <w:shd w:fill="17365D"/>
            <w:tcMar>
              <w:top w:w="40" w:type="dxa"/>
              <w:start w:w="40" w:type="dxa"/>
              <w:bottom w:w="40" w:type="dxa"/>
              <w:end w:w="40" w:type="dxa"/>
            </w:tcMar>
            <w:vAlign w:val="center"/>
          </w:tcPr>
          <w:p>
            <w:r>
              <w:rPr>
                <w:b/>
                <w:color w:val="FFFFFF"/>
                <w:sz w:val="12"/>
              </w:rPr>
              <w:t>Date</w:t>
            </w:r>
          </w:p>
        </w:tc>
        <w:tc>
          <w:tcPr>
            <w:tcW w:type="dxa" w:w="1152"/>
            <w:shd w:fill="17365D"/>
            <w:tcMar>
              <w:top w:w="40" w:type="dxa"/>
              <w:start w:w="40" w:type="dxa"/>
              <w:bottom w:w="40" w:type="dxa"/>
              <w:end w:w="40" w:type="dxa"/>
            </w:tcMar>
            <w:vAlign w:val="center"/>
          </w:tcPr>
          <w:p>
            <w:r>
              <w:rPr>
                <w:b/>
                <w:color w:val="FFFFFF"/>
                <w:sz w:val="12"/>
              </w:rPr>
              <w:t>Result</w:t>
            </w:r>
          </w:p>
        </w:tc>
        <w:tc>
          <w:tcPr>
            <w:tcW w:type="dxa" w:w="1800"/>
            <w:shd w:fill="17365D"/>
            <w:tcMar>
              <w:top w:w="40" w:type="dxa"/>
              <w:start w:w="40" w:type="dxa"/>
              <w:bottom w:w="40" w:type="dxa"/>
              <w:end w:w="40" w:type="dxa"/>
            </w:tcMar>
            <w:vAlign w:val="center"/>
          </w:tcPr>
          <w:p>
            <w:r>
              <w:rPr>
                <w:b/>
                <w:color w:val="FFFFFF"/>
                <w:sz w:val="12"/>
              </w:rPr>
              <w:t>Match resolution</w:t>
            </w:r>
          </w:p>
        </w:tc>
        <w:tc>
          <w:tcPr>
            <w:tcW w:type="dxa" w:w="936"/>
            <w:shd w:fill="17365D"/>
            <w:tcMar>
              <w:top w:w="40" w:type="dxa"/>
              <w:start w:w="40" w:type="dxa"/>
              <w:bottom w:w="40" w:type="dxa"/>
              <w:end w:w="40" w:type="dxa"/>
            </w:tcMar>
            <w:vAlign w:val="center"/>
          </w:tcPr>
          <w:p>
            <w:r>
              <w:rPr>
                <w:b/>
                <w:color w:val="FFFFFF"/>
                <w:sz w:val="12"/>
              </w:rPr>
              <w:t>Reviewer</w:t>
            </w:r>
          </w:p>
        </w:tc>
      </w:tr>
      <w:tr>
        <w:trPr>
          <w:cantSplit/>
        </w:trPr>
        <w:tc>
          <w:tcPr>
            <w:tcW w:type="dxa" w:w="2088"/>
            <w:tcMar>
              <w:top w:w="40" w:type="dxa"/>
              <w:start w:w="40" w:type="dxa"/>
              <w:bottom w:w="40" w:type="dxa"/>
              <w:end w:w="40" w:type="dxa"/>
            </w:tcMar>
            <w:vAlign w:val="center"/>
          </w:tcPr>
          <w:p>
            <w:pPr>
              <w:spacing w:after="0" w:line="216" w:lineRule="auto"/>
            </w:pPr>
            <w:r>
              <w:rPr>
                <w:sz w:val="12"/>
              </w:rPr>
              <w:t>Corporate registry</w:t>
            </w:r>
          </w:p>
        </w:tc>
        <w:tc>
          <w:tcPr>
            <w:tcW w:type="dxa" w:w="1584"/>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2088"/>
            <w:tcMar>
              <w:top w:w="40" w:type="dxa"/>
              <w:start w:w="40" w:type="dxa"/>
              <w:bottom w:w="40" w:type="dxa"/>
              <w:end w:w="40" w:type="dxa"/>
            </w:tcMar>
            <w:vAlign w:val="center"/>
            <w:shd w:fill="F4F7FA"/>
          </w:tcPr>
          <w:p>
            <w:pPr>
              <w:spacing w:after="0" w:line="216" w:lineRule="auto"/>
            </w:pPr>
            <w:r>
              <w:rPr>
                <w:sz w:val="12"/>
              </w:rPr>
              <w:t>Beneficial ownership</w:t>
            </w:r>
          </w:p>
        </w:tc>
        <w:tc>
          <w:tcPr>
            <w:tcW w:type="dxa" w:w="1584"/>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80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2088"/>
            <w:tcMar>
              <w:top w:w="40" w:type="dxa"/>
              <w:start w:w="40" w:type="dxa"/>
              <w:bottom w:w="40" w:type="dxa"/>
              <w:end w:w="40" w:type="dxa"/>
            </w:tcMar>
            <w:vAlign w:val="center"/>
          </w:tcPr>
          <w:p>
            <w:pPr>
              <w:spacing w:after="0" w:line="216" w:lineRule="auto"/>
            </w:pPr>
            <w:r>
              <w:rPr>
                <w:sz w:val="12"/>
              </w:rPr>
              <w:t>Directors / key persons</w:t>
            </w:r>
          </w:p>
        </w:tc>
        <w:tc>
          <w:tcPr>
            <w:tcW w:type="dxa" w:w="1584"/>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2088"/>
            <w:tcMar>
              <w:top w:w="40" w:type="dxa"/>
              <w:start w:w="40" w:type="dxa"/>
              <w:bottom w:w="40" w:type="dxa"/>
              <w:end w:w="40" w:type="dxa"/>
            </w:tcMar>
            <w:vAlign w:val="center"/>
            <w:shd w:fill="F4F7FA"/>
          </w:tcPr>
          <w:p>
            <w:pPr>
              <w:spacing w:after="0" w:line="216" w:lineRule="auto"/>
            </w:pPr>
            <w:r>
              <w:rPr>
                <w:sz w:val="12"/>
              </w:rPr>
              <w:t>Sanctions / asset freeze</w:t>
            </w:r>
          </w:p>
        </w:tc>
        <w:tc>
          <w:tcPr>
            <w:tcW w:type="dxa" w:w="1584"/>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80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2088"/>
            <w:tcMar>
              <w:top w:w="40" w:type="dxa"/>
              <w:start w:w="40" w:type="dxa"/>
              <w:bottom w:w="40" w:type="dxa"/>
              <w:end w:w="40" w:type="dxa"/>
            </w:tcMar>
            <w:vAlign w:val="center"/>
          </w:tcPr>
          <w:p>
            <w:pPr>
              <w:spacing w:after="0" w:line="216" w:lineRule="auto"/>
            </w:pPr>
            <w:r>
              <w:rPr>
                <w:sz w:val="12"/>
              </w:rPr>
              <w:t>Political exposure / public officials</w:t>
            </w:r>
          </w:p>
        </w:tc>
        <w:tc>
          <w:tcPr>
            <w:tcW w:type="dxa" w:w="1584"/>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2088"/>
            <w:tcMar>
              <w:top w:w="40" w:type="dxa"/>
              <w:start w:w="40" w:type="dxa"/>
              <w:bottom w:w="40" w:type="dxa"/>
              <w:end w:w="40" w:type="dxa"/>
            </w:tcMar>
            <w:vAlign w:val="center"/>
            <w:shd w:fill="F4F7FA"/>
          </w:tcPr>
          <w:p>
            <w:pPr>
              <w:spacing w:after="0" w:line="216" w:lineRule="auto"/>
            </w:pPr>
            <w:r>
              <w:rPr>
                <w:sz w:val="12"/>
              </w:rPr>
              <w:t>Debarment / procurement exclusion</w:t>
            </w:r>
          </w:p>
        </w:tc>
        <w:tc>
          <w:tcPr>
            <w:tcW w:type="dxa" w:w="1584"/>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80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2088"/>
            <w:tcMar>
              <w:top w:w="40" w:type="dxa"/>
              <w:start w:w="40" w:type="dxa"/>
              <w:bottom w:w="40" w:type="dxa"/>
              <w:end w:w="40" w:type="dxa"/>
            </w:tcMar>
            <w:vAlign w:val="center"/>
          </w:tcPr>
          <w:p>
            <w:pPr>
              <w:spacing w:after="0" w:line="216" w:lineRule="auto"/>
            </w:pPr>
            <w:r>
              <w:rPr>
                <w:sz w:val="12"/>
              </w:rPr>
              <w:t>Adverse media</w:t>
            </w:r>
          </w:p>
        </w:tc>
        <w:tc>
          <w:tcPr>
            <w:tcW w:type="dxa" w:w="1584"/>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2088"/>
            <w:tcMar>
              <w:top w:w="40" w:type="dxa"/>
              <w:start w:w="40" w:type="dxa"/>
              <w:bottom w:w="40" w:type="dxa"/>
              <w:end w:w="40" w:type="dxa"/>
            </w:tcMar>
            <w:vAlign w:val="center"/>
            <w:shd w:fill="F4F7FA"/>
          </w:tcPr>
          <w:p>
            <w:pPr>
              <w:spacing w:after="0" w:line="216" w:lineRule="auto"/>
            </w:pPr>
            <w:r>
              <w:rPr>
                <w:sz w:val="12"/>
              </w:rPr>
              <w:t>Litigation / regulatory</w:t>
            </w:r>
          </w:p>
        </w:tc>
        <w:tc>
          <w:tcPr>
            <w:tcW w:type="dxa" w:w="1584"/>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80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2088"/>
            <w:tcMar>
              <w:top w:w="40" w:type="dxa"/>
              <w:start w:w="40" w:type="dxa"/>
              <w:bottom w:w="40" w:type="dxa"/>
              <w:end w:w="40" w:type="dxa"/>
            </w:tcMar>
            <w:vAlign w:val="center"/>
          </w:tcPr>
          <w:p>
            <w:pPr>
              <w:spacing w:after="0" w:line="216" w:lineRule="auto"/>
            </w:pPr>
            <w:r>
              <w:rPr>
                <w:sz w:val="12"/>
              </w:rPr>
              <w:t>Professional / business licences</w:t>
            </w:r>
          </w:p>
        </w:tc>
        <w:tc>
          <w:tcPr>
            <w:tcW w:type="dxa" w:w="1584"/>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2088"/>
            <w:tcMar>
              <w:top w:w="40" w:type="dxa"/>
              <w:start w:w="40" w:type="dxa"/>
              <w:bottom w:w="40" w:type="dxa"/>
              <w:end w:w="40" w:type="dxa"/>
            </w:tcMar>
            <w:vAlign w:val="center"/>
            <w:shd w:fill="F4F7FA"/>
          </w:tcPr>
          <w:p>
            <w:pPr>
              <w:spacing w:after="0" w:line="216" w:lineRule="auto"/>
            </w:pPr>
            <w:r>
              <w:rPr>
                <w:sz w:val="12"/>
              </w:rPr>
              <w:t>Tax status</w:t>
            </w:r>
          </w:p>
        </w:tc>
        <w:tc>
          <w:tcPr>
            <w:tcW w:type="dxa" w:w="1584"/>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80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2088"/>
            <w:tcMar>
              <w:top w:w="40" w:type="dxa"/>
              <w:start w:w="40" w:type="dxa"/>
              <w:bottom w:w="40" w:type="dxa"/>
              <w:end w:w="40" w:type="dxa"/>
            </w:tcMar>
            <w:vAlign w:val="center"/>
          </w:tcPr>
          <w:p>
            <w:pPr>
              <w:spacing w:after="0" w:line="216" w:lineRule="auto"/>
            </w:pPr>
            <w:r>
              <w:rPr>
                <w:sz w:val="12"/>
              </w:rPr>
              <w:t>Bank account</w:t>
            </w:r>
          </w:p>
        </w:tc>
        <w:tc>
          <w:tcPr>
            <w:tcW w:type="dxa" w:w="1584"/>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2088"/>
            <w:tcMar>
              <w:top w:w="40" w:type="dxa"/>
              <w:start w:w="40" w:type="dxa"/>
              <w:bottom w:w="40" w:type="dxa"/>
              <w:end w:w="40" w:type="dxa"/>
            </w:tcMar>
            <w:vAlign w:val="center"/>
            <w:shd w:fill="F4F7FA"/>
          </w:tcPr>
          <w:p>
            <w:pPr>
              <w:spacing w:after="0" w:line="216" w:lineRule="auto"/>
            </w:pPr>
            <w:r>
              <w:rPr>
                <w:sz w:val="12"/>
              </w:rPr>
              <w:t>References</w:t>
            </w:r>
          </w:p>
        </w:tc>
        <w:tc>
          <w:tcPr>
            <w:tcW w:type="dxa" w:w="1584"/>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80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2088"/>
            <w:tcMar>
              <w:top w:w="40" w:type="dxa"/>
              <w:start w:w="40" w:type="dxa"/>
              <w:bottom w:w="40" w:type="dxa"/>
              <w:end w:w="40" w:type="dxa"/>
            </w:tcMar>
            <w:vAlign w:val="center"/>
          </w:tcPr>
          <w:p>
            <w:pPr>
              <w:spacing w:after="0" w:line="216" w:lineRule="auto"/>
            </w:pPr>
            <w:r>
              <w:rPr>
                <w:sz w:val="12"/>
              </w:rPr>
              <w:t>Site / address verification</w:t>
            </w:r>
          </w:p>
        </w:tc>
        <w:tc>
          <w:tcPr>
            <w:tcW w:type="dxa" w:w="1584"/>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2088"/>
            <w:tcMar>
              <w:top w:w="40" w:type="dxa"/>
              <w:start w:w="40" w:type="dxa"/>
              <w:bottom w:w="40" w:type="dxa"/>
              <w:end w:w="40" w:type="dxa"/>
            </w:tcMar>
            <w:vAlign w:val="center"/>
            <w:shd w:fill="F4F7FA"/>
          </w:tcPr>
          <w:p>
            <w:pPr>
              <w:spacing w:after="0" w:line="216" w:lineRule="auto"/>
            </w:pPr>
            <w:r>
              <w:rPr>
                <w:sz w:val="12"/>
              </w:rPr>
              <w:t>Cyber / privacy assurance</w:t>
            </w:r>
          </w:p>
        </w:tc>
        <w:tc>
          <w:tcPr>
            <w:tcW w:type="dxa" w:w="1584"/>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80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2088"/>
            <w:tcMar>
              <w:top w:w="40" w:type="dxa"/>
              <w:start w:w="40" w:type="dxa"/>
              <w:bottom w:w="40" w:type="dxa"/>
              <w:end w:w="40" w:type="dxa"/>
            </w:tcMar>
            <w:vAlign w:val="center"/>
          </w:tcPr>
          <w:p>
            <w:pPr>
              <w:spacing w:after="0" w:line="216" w:lineRule="auto"/>
            </w:pPr>
            <w:r>
              <w:rPr>
                <w:sz w:val="12"/>
              </w:rPr>
              <w:t>Other specialist database</w:t>
            </w:r>
          </w:p>
        </w:tc>
        <w:tc>
          <w:tcPr>
            <w:tcW w:type="dxa" w:w="1584"/>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80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bl>
    <w:p>
      <w:pPr>
        <w:spacing w:after="20"/>
      </w:pPr>
    </w:p>
    <w:p>
      <w:pPr>
        <w:pStyle w:val="Heading2"/>
      </w:pPr>
      <w:r>
        <w:t>Verification Conclusion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Identity confirmed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Ownership confirmed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Control person confirmed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Material discrepancies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False positives resolved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Unresolved matches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Further information requested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Enhanced due diligence required</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r>
        <w:br w:type="page"/>
      </w:r>
    </w:p>
    <w:p>
      <w:pPr>
        <w:pStyle w:val="Heading1"/>
      </w:pPr>
      <w:r>
        <w:t>Internal Assessment Section 26 Risk Scoring Matrix</w:t>
      </w:r>
    </w:p>
    <w:p>
      <w:r>
        <w:t>Use the approved methodology. Scores below are a configurable example: 1 low, 2 moderate, 3 high and 4 severe. A prohibited issue or mandatory escalation overrides the total score.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114"/>
        <w:gridCol w:w="2114"/>
        <w:gridCol w:w="2114"/>
        <w:gridCol w:w="2114"/>
        <w:gridCol w:w="2114"/>
      </w:tblGrid>
      <w:tr>
        <w:trPr>
          <w:tblHeader w:val="true"/>
          <w:cantSplit/>
        </w:trPr>
        <w:tc>
          <w:tcPr>
            <w:tcW w:type="dxa" w:w="3168"/>
            <w:shd w:fill="17365D"/>
            <w:tcMar>
              <w:top w:w="40" w:type="dxa"/>
              <w:start w:w="40" w:type="dxa"/>
              <w:bottom w:w="40" w:type="dxa"/>
              <w:end w:w="40" w:type="dxa"/>
            </w:tcMar>
            <w:vAlign w:val="center"/>
          </w:tcPr>
          <w:p>
            <w:r>
              <w:rPr>
                <w:b/>
                <w:color w:val="FFFFFF"/>
                <w:sz w:val="13"/>
              </w:rPr>
              <w:t>Risk factor</w:t>
            </w:r>
          </w:p>
        </w:tc>
        <w:tc>
          <w:tcPr>
            <w:tcW w:type="dxa" w:w="864"/>
            <w:shd w:fill="17365D"/>
            <w:tcMar>
              <w:top w:w="40" w:type="dxa"/>
              <w:start w:w="40" w:type="dxa"/>
              <w:bottom w:w="40" w:type="dxa"/>
              <w:end w:w="40" w:type="dxa"/>
            </w:tcMar>
            <w:vAlign w:val="center"/>
          </w:tcPr>
          <w:p>
            <w:r>
              <w:rPr>
                <w:b/>
                <w:color w:val="FFFFFF"/>
                <w:sz w:val="13"/>
              </w:rPr>
              <w:t>Weight</w:t>
            </w:r>
          </w:p>
        </w:tc>
        <w:tc>
          <w:tcPr>
            <w:tcW w:type="dxa" w:w="1080"/>
            <w:shd w:fill="17365D"/>
            <w:tcMar>
              <w:top w:w="40" w:type="dxa"/>
              <w:start w:w="40" w:type="dxa"/>
              <w:bottom w:w="40" w:type="dxa"/>
              <w:end w:w="40" w:type="dxa"/>
            </w:tcMar>
            <w:vAlign w:val="center"/>
          </w:tcPr>
          <w:p>
            <w:r>
              <w:rPr>
                <w:b/>
                <w:color w:val="FFFFFF"/>
                <w:sz w:val="13"/>
              </w:rPr>
              <w:t>Score 1 to 4</w:t>
            </w:r>
          </w:p>
        </w:tc>
        <w:tc>
          <w:tcPr>
            <w:tcW w:type="dxa" w:w="1224"/>
            <w:shd w:fill="17365D"/>
            <w:tcMar>
              <w:top w:w="40" w:type="dxa"/>
              <w:start w:w="40" w:type="dxa"/>
              <w:bottom w:w="40" w:type="dxa"/>
              <w:end w:w="40" w:type="dxa"/>
            </w:tcMar>
            <w:vAlign w:val="center"/>
          </w:tcPr>
          <w:p>
            <w:r>
              <w:rPr>
                <w:b/>
                <w:color w:val="FFFFFF"/>
                <w:sz w:val="13"/>
              </w:rPr>
              <w:t>Weighted score</w:t>
            </w:r>
          </w:p>
        </w:tc>
        <w:tc>
          <w:tcPr>
            <w:tcW w:type="dxa" w:w="3600"/>
            <w:shd w:fill="17365D"/>
            <w:tcMar>
              <w:top w:w="40" w:type="dxa"/>
              <w:start w:w="40" w:type="dxa"/>
              <w:bottom w:w="40" w:type="dxa"/>
              <w:end w:w="40" w:type="dxa"/>
            </w:tcMar>
            <w:vAlign w:val="center"/>
          </w:tcPr>
          <w:p>
            <w:r>
              <w:rPr>
                <w:b/>
                <w:color w:val="FFFFFF"/>
                <w:sz w:val="13"/>
              </w:rPr>
              <w:t>Evidence / rationale</w:t>
            </w:r>
          </w:p>
        </w:tc>
      </w:tr>
      <w:tr>
        <w:trPr>
          <w:cantSplit/>
        </w:trPr>
        <w:tc>
          <w:tcPr>
            <w:tcW w:type="dxa" w:w="3168"/>
            <w:tcMar>
              <w:top w:w="40" w:type="dxa"/>
              <w:start w:w="40" w:type="dxa"/>
              <w:bottom w:w="40" w:type="dxa"/>
              <w:end w:w="40" w:type="dxa"/>
            </w:tcMar>
            <w:vAlign w:val="center"/>
          </w:tcPr>
          <w:p>
            <w:pPr>
              <w:spacing w:after="0" w:line="216" w:lineRule="auto"/>
            </w:pPr>
            <w:r>
              <w:rPr>
                <w:sz w:val="13"/>
              </w:rPr>
              <w:t>Country / jurisdiction</w:t>
            </w:r>
          </w:p>
        </w:tc>
        <w:tc>
          <w:tcPr>
            <w:tcW w:type="dxa" w:w="864"/>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224"/>
            <w:tcMar>
              <w:top w:w="40" w:type="dxa"/>
              <w:start w:w="40" w:type="dxa"/>
              <w:bottom w:w="40" w:type="dxa"/>
              <w:end w:w="40" w:type="dxa"/>
            </w:tcMar>
            <w:vAlign w:val="center"/>
          </w:tcPr>
          <w:p>
            <w:pPr>
              <w:spacing w:after="0" w:line="216" w:lineRule="auto"/>
            </w:pPr>
            <w:r>
              <w:rPr>
                <w:sz w:val="13"/>
              </w:rPr>
            </w:r>
          </w:p>
        </w:tc>
        <w:tc>
          <w:tcPr>
            <w:tcW w:type="dxa" w:w="3600"/>
            <w:tcMar>
              <w:top w:w="40" w:type="dxa"/>
              <w:start w:w="40" w:type="dxa"/>
              <w:bottom w:w="40" w:type="dxa"/>
              <w:end w:w="40" w:type="dxa"/>
            </w:tcMar>
            <w:vAlign w:val="center"/>
          </w:tcPr>
          <w:p>
            <w:pPr>
              <w:spacing w:after="0" w:line="216" w:lineRule="auto"/>
            </w:pPr>
            <w:r>
              <w:rPr>
                <w:sz w:val="13"/>
              </w:rPr>
            </w:r>
          </w:p>
        </w:tc>
      </w:tr>
      <w:tr>
        <w:trPr>
          <w:cantSplit/>
        </w:trPr>
        <w:tc>
          <w:tcPr>
            <w:tcW w:type="dxa" w:w="3168"/>
            <w:tcMar>
              <w:top w:w="40" w:type="dxa"/>
              <w:start w:w="40" w:type="dxa"/>
              <w:bottom w:w="40" w:type="dxa"/>
              <w:end w:w="40" w:type="dxa"/>
            </w:tcMar>
            <w:vAlign w:val="center"/>
            <w:shd w:fill="F4F7FA"/>
          </w:tcPr>
          <w:p>
            <w:pPr>
              <w:spacing w:after="0" w:line="216" w:lineRule="auto"/>
            </w:pPr>
            <w:r>
              <w:rPr>
                <w:sz w:val="13"/>
              </w:rPr>
              <w:t>Service / relationship type</w:t>
            </w:r>
          </w:p>
        </w:tc>
        <w:tc>
          <w:tcPr>
            <w:tcW w:type="dxa" w:w="864"/>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224"/>
            <w:tcMar>
              <w:top w:w="40" w:type="dxa"/>
              <w:start w:w="40" w:type="dxa"/>
              <w:bottom w:w="40" w:type="dxa"/>
              <w:end w:w="40" w:type="dxa"/>
            </w:tcMar>
            <w:vAlign w:val="center"/>
            <w:shd w:fill="F4F7FA"/>
          </w:tcPr>
          <w:p>
            <w:pPr>
              <w:spacing w:after="0" w:line="216" w:lineRule="auto"/>
            </w:pPr>
            <w:r>
              <w:rPr>
                <w:sz w:val="13"/>
              </w:rPr>
            </w:r>
          </w:p>
        </w:tc>
        <w:tc>
          <w:tcPr>
            <w:tcW w:type="dxa" w:w="3600"/>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168"/>
            <w:tcMar>
              <w:top w:w="40" w:type="dxa"/>
              <w:start w:w="40" w:type="dxa"/>
              <w:bottom w:w="40" w:type="dxa"/>
              <w:end w:w="40" w:type="dxa"/>
            </w:tcMar>
            <w:vAlign w:val="center"/>
          </w:tcPr>
          <w:p>
            <w:pPr>
              <w:spacing w:after="0" w:line="216" w:lineRule="auto"/>
            </w:pPr>
            <w:r>
              <w:rPr>
                <w:sz w:val="13"/>
              </w:rPr>
              <w:t>Public-official interaction</w:t>
            </w:r>
          </w:p>
        </w:tc>
        <w:tc>
          <w:tcPr>
            <w:tcW w:type="dxa" w:w="864"/>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224"/>
            <w:tcMar>
              <w:top w:w="40" w:type="dxa"/>
              <w:start w:w="40" w:type="dxa"/>
              <w:bottom w:w="40" w:type="dxa"/>
              <w:end w:w="40" w:type="dxa"/>
            </w:tcMar>
            <w:vAlign w:val="center"/>
          </w:tcPr>
          <w:p>
            <w:pPr>
              <w:spacing w:after="0" w:line="216" w:lineRule="auto"/>
            </w:pPr>
            <w:r>
              <w:rPr>
                <w:sz w:val="13"/>
              </w:rPr>
            </w:r>
          </w:p>
        </w:tc>
        <w:tc>
          <w:tcPr>
            <w:tcW w:type="dxa" w:w="3600"/>
            <w:tcMar>
              <w:top w:w="40" w:type="dxa"/>
              <w:start w:w="40" w:type="dxa"/>
              <w:bottom w:w="40" w:type="dxa"/>
              <w:end w:w="40" w:type="dxa"/>
            </w:tcMar>
            <w:vAlign w:val="center"/>
          </w:tcPr>
          <w:p>
            <w:pPr>
              <w:spacing w:after="0" w:line="216" w:lineRule="auto"/>
            </w:pPr>
            <w:r>
              <w:rPr>
                <w:sz w:val="13"/>
              </w:rPr>
            </w:r>
          </w:p>
        </w:tc>
      </w:tr>
      <w:tr>
        <w:trPr>
          <w:cantSplit/>
        </w:trPr>
        <w:tc>
          <w:tcPr>
            <w:tcW w:type="dxa" w:w="3168"/>
            <w:tcMar>
              <w:top w:w="40" w:type="dxa"/>
              <w:start w:w="40" w:type="dxa"/>
              <w:bottom w:w="40" w:type="dxa"/>
              <w:end w:w="40" w:type="dxa"/>
            </w:tcMar>
            <w:vAlign w:val="center"/>
            <w:shd w:fill="F4F7FA"/>
          </w:tcPr>
          <w:p>
            <w:pPr>
              <w:spacing w:after="0" w:line="216" w:lineRule="auto"/>
            </w:pPr>
            <w:r>
              <w:rPr>
                <w:sz w:val="13"/>
              </w:rPr>
              <w:t>Ownership transparency</w:t>
            </w:r>
          </w:p>
        </w:tc>
        <w:tc>
          <w:tcPr>
            <w:tcW w:type="dxa" w:w="864"/>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224"/>
            <w:tcMar>
              <w:top w:w="40" w:type="dxa"/>
              <w:start w:w="40" w:type="dxa"/>
              <w:bottom w:w="40" w:type="dxa"/>
              <w:end w:w="40" w:type="dxa"/>
            </w:tcMar>
            <w:vAlign w:val="center"/>
            <w:shd w:fill="F4F7FA"/>
          </w:tcPr>
          <w:p>
            <w:pPr>
              <w:spacing w:after="0" w:line="216" w:lineRule="auto"/>
            </w:pPr>
            <w:r>
              <w:rPr>
                <w:sz w:val="13"/>
              </w:rPr>
            </w:r>
          </w:p>
        </w:tc>
        <w:tc>
          <w:tcPr>
            <w:tcW w:type="dxa" w:w="3600"/>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168"/>
            <w:tcMar>
              <w:top w:w="40" w:type="dxa"/>
              <w:start w:w="40" w:type="dxa"/>
              <w:bottom w:w="40" w:type="dxa"/>
              <w:end w:w="40" w:type="dxa"/>
            </w:tcMar>
            <w:vAlign w:val="center"/>
          </w:tcPr>
          <w:p>
            <w:pPr>
              <w:spacing w:after="0" w:line="216" w:lineRule="auto"/>
            </w:pPr>
            <w:r>
              <w:rPr>
                <w:sz w:val="13"/>
              </w:rPr>
              <w:t>Sanctions / trade exposure</w:t>
            </w:r>
          </w:p>
        </w:tc>
        <w:tc>
          <w:tcPr>
            <w:tcW w:type="dxa" w:w="864"/>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224"/>
            <w:tcMar>
              <w:top w:w="40" w:type="dxa"/>
              <w:start w:w="40" w:type="dxa"/>
              <w:bottom w:w="40" w:type="dxa"/>
              <w:end w:w="40" w:type="dxa"/>
            </w:tcMar>
            <w:vAlign w:val="center"/>
          </w:tcPr>
          <w:p>
            <w:pPr>
              <w:spacing w:after="0" w:line="216" w:lineRule="auto"/>
            </w:pPr>
            <w:r>
              <w:rPr>
                <w:sz w:val="13"/>
              </w:rPr>
            </w:r>
          </w:p>
        </w:tc>
        <w:tc>
          <w:tcPr>
            <w:tcW w:type="dxa" w:w="3600"/>
            <w:tcMar>
              <w:top w:w="40" w:type="dxa"/>
              <w:start w:w="40" w:type="dxa"/>
              <w:bottom w:w="40" w:type="dxa"/>
              <w:end w:w="40" w:type="dxa"/>
            </w:tcMar>
            <w:vAlign w:val="center"/>
          </w:tcPr>
          <w:p>
            <w:pPr>
              <w:spacing w:after="0" w:line="216" w:lineRule="auto"/>
            </w:pPr>
            <w:r>
              <w:rPr>
                <w:sz w:val="13"/>
              </w:rPr>
            </w:r>
          </w:p>
        </w:tc>
      </w:tr>
      <w:tr>
        <w:trPr>
          <w:cantSplit/>
        </w:trPr>
        <w:tc>
          <w:tcPr>
            <w:tcW w:type="dxa" w:w="3168"/>
            <w:tcMar>
              <w:top w:w="40" w:type="dxa"/>
              <w:start w:w="40" w:type="dxa"/>
              <w:bottom w:w="40" w:type="dxa"/>
              <w:end w:w="40" w:type="dxa"/>
            </w:tcMar>
            <w:vAlign w:val="center"/>
            <w:shd w:fill="F4F7FA"/>
          </w:tcPr>
          <w:p>
            <w:pPr>
              <w:spacing w:after="0" w:line="216" w:lineRule="auto"/>
            </w:pPr>
            <w:r>
              <w:rPr>
                <w:sz w:val="13"/>
              </w:rPr>
              <w:t>Integrity / adverse history</w:t>
            </w:r>
          </w:p>
        </w:tc>
        <w:tc>
          <w:tcPr>
            <w:tcW w:type="dxa" w:w="864"/>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224"/>
            <w:tcMar>
              <w:top w:w="40" w:type="dxa"/>
              <w:start w:w="40" w:type="dxa"/>
              <w:bottom w:w="40" w:type="dxa"/>
              <w:end w:w="40" w:type="dxa"/>
            </w:tcMar>
            <w:vAlign w:val="center"/>
            <w:shd w:fill="F4F7FA"/>
          </w:tcPr>
          <w:p>
            <w:pPr>
              <w:spacing w:after="0" w:line="216" w:lineRule="auto"/>
            </w:pPr>
            <w:r>
              <w:rPr>
                <w:sz w:val="13"/>
              </w:rPr>
            </w:r>
          </w:p>
        </w:tc>
        <w:tc>
          <w:tcPr>
            <w:tcW w:type="dxa" w:w="3600"/>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168"/>
            <w:tcMar>
              <w:top w:w="40" w:type="dxa"/>
              <w:start w:w="40" w:type="dxa"/>
              <w:bottom w:w="40" w:type="dxa"/>
              <w:end w:w="40" w:type="dxa"/>
            </w:tcMar>
            <w:vAlign w:val="center"/>
          </w:tcPr>
          <w:p>
            <w:pPr>
              <w:spacing w:after="0" w:line="216" w:lineRule="auto"/>
            </w:pPr>
            <w:r>
              <w:rPr>
                <w:sz w:val="13"/>
              </w:rPr>
              <w:t>Payment / commission structure</w:t>
            </w:r>
          </w:p>
        </w:tc>
        <w:tc>
          <w:tcPr>
            <w:tcW w:type="dxa" w:w="864"/>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224"/>
            <w:tcMar>
              <w:top w:w="40" w:type="dxa"/>
              <w:start w:w="40" w:type="dxa"/>
              <w:bottom w:w="40" w:type="dxa"/>
              <w:end w:w="40" w:type="dxa"/>
            </w:tcMar>
            <w:vAlign w:val="center"/>
          </w:tcPr>
          <w:p>
            <w:pPr>
              <w:spacing w:after="0" w:line="216" w:lineRule="auto"/>
            </w:pPr>
            <w:r>
              <w:rPr>
                <w:sz w:val="13"/>
              </w:rPr>
            </w:r>
          </w:p>
        </w:tc>
        <w:tc>
          <w:tcPr>
            <w:tcW w:type="dxa" w:w="3600"/>
            <w:tcMar>
              <w:top w:w="40" w:type="dxa"/>
              <w:start w:w="40" w:type="dxa"/>
              <w:bottom w:w="40" w:type="dxa"/>
              <w:end w:w="40" w:type="dxa"/>
            </w:tcMar>
            <w:vAlign w:val="center"/>
          </w:tcPr>
          <w:p>
            <w:pPr>
              <w:spacing w:after="0" w:line="216" w:lineRule="auto"/>
            </w:pPr>
            <w:r>
              <w:rPr>
                <w:sz w:val="13"/>
              </w:rPr>
            </w:r>
          </w:p>
        </w:tc>
      </w:tr>
      <w:tr>
        <w:trPr>
          <w:cantSplit/>
        </w:trPr>
        <w:tc>
          <w:tcPr>
            <w:tcW w:type="dxa" w:w="3168"/>
            <w:tcMar>
              <w:top w:w="40" w:type="dxa"/>
              <w:start w:w="40" w:type="dxa"/>
              <w:bottom w:w="40" w:type="dxa"/>
              <w:end w:w="40" w:type="dxa"/>
            </w:tcMar>
            <w:vAlign w:val="center"/>
            <w:shd w:fill="F4F7FA"/>
          </w:tcPr>
          <w:p>
            <w:pPr>
              <w:spacing w:after="0" w:line="216" w:lineRule="auto"/>
            </w:pPr>
            <w:r>
              <w:rPr>
                <w:sz w:val="13"/>
              </w:rPr>
              <w:t>Subcontractor reliance</w:t>
            </w:r>
          </w:p>
        </w:tc>
        <w:tc>
          <w:tcPr>
            <w:tcW w:type="dxa" w:w="864"/>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224"/>
            <w:tcMar>
              <w:top w:w="40" w:type="dxa"/>
              <w:start w:w="40" w:type="dxa"/>
              <w:bottom w:w="40" w:type="dxa"/>
              <w:end w:w="40" w:type="dxa"/>
            </w:tcMar>
            <w:vAlign w:val="center"/>
            <w:shd w:fill="F4F7FA"/>
          </w:tcPr>
          <w:p>
            <w:pPr>
              <w:spacing w:after="0" w:line="216" w:lineRule="auto"/>
            </w:pPr>
            <w:r>
              <w:rPr>
                <w:sz w:val="13"/>
              </w:rPr>
            </w:r>
          </w:p>
        </w:tc>
        <w:tc>
          <w:tcPr>
            <w:tcW w:type="dxa" w:w="3600"/>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168"/>
            <w:tcMar>
              <w:top w:w="40" w:type="dxa"/>
              <w:start w:w="40" w:type="dxa"/>
              <w:bottom w:w="40" w:type="dxa"/>
              <w:end w:w="40" w:type="dxa"/>
            </w:tcMar>
            <w:vAlign w:val="center"/>
          </w:tcPr>
          <w:p>
            <w:pPr>
              <w:spacing w:after="0" w:line="216" w:lineRule="auto"/>
            </w:pPr>
            <w:r>
              <w:rPr>
                <w:sz w:val="13"/>
              </w:rPr>
              <w:t>Financial stability</w:t>
            </w:r>
          </w:p>
        </w:tc>
        <w:tc>
          <w:tcPr>
            <w:tcW w:type="dxa" w:w="864"/>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224"/>
            <w:tcMar>
              <w:top w:w="40" w:type="dxa"/>
              <w:start w:w="40" w:type="dxa"/>
              <w:bottom w:w="40" w:type="dxa"/>
              <w:end w:w="40" w:type="dxa"/>
            </w:tcMar>
            <w:vAlign w:val="center"/>
          </w:tcPr>
          <w:p>
            <w:pPr>
              <w:spacing w:after="0" w:line="216" w:lineRule="auto"/>
            </w:pPr>
            <w:r>
              <w:rPr>
                <w:sz w:val="13"/>
              </w:rPr>
            </w:r>
          </w:p>
        </w:tc>
        <w:tc>
          <w:tcPr>
            <w:tcW w:type="dxa" w:w="3600"/>
            <w:tcMar>
              <w:top w:w="40" w:type="dxa"/>
              <w:start w:w="40" w:type="dxa"/>
              <w:bottom w:w="40" w:type="dxa"/>
              <w:end w:w="40" w:type="dxa"/>
            </w:tcMar>
            <w:vAlign w:val="center"/>
          </w:tcPr>
          <w:p>
            <w:pPr>
              <w:spacing w:after="0" w:line="216" w:lineRule="auto"/>
            </w:pPr>
            <w:r>
              <w:rPr>
                <w:sz w:val="13"/>
              </w:rPr>
            </w:r>
          </w:p>
        </w:tc>
      </w:tr>
      <w:tr>
        <w:trPr>
          <w:cantSplit/>
        </w:trPr>
        <w:tc>
          <w:tcPr>
            <w:tcW w:type="dxa" w:w="3168"/>
            <w:tcMar>
              <w:top w:w="40" w:type="dxa"/>
              <w:start w:w="40" w:type="dxa"/>
              <w:bottom w:w="40" w:type="dxa"/>
              <w:end w:w="40" w:type="dxa"/>
            </w:tcMar>
            <w:vAlign w:val="center"/>
            <w:shd w:fill="F4F7FA"/>
          </w:tcPr>
          <w:p>
            <w:pPr>
              <w:spacing w:after="0" w:line="216" w:lineRule="auto"/>
            </w:pPr>
            <w:r>
              <w:rPr>
                <w:sz w:val="13"/>
              </w:rPr>
              <w:t>Labour / human rights</w:t>
            </w:r>
          </w:p>
        </w:tc>
        <w:tc>
          <w:tcPr>
            <w:tcW w:type="dxa" w:w="864"/>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224"/>
            <w:tcMar>
              <w:top w:w="40" w:type="dxa"/>
              <w:start w:w="40" w:type="dxa"/>
              <w:bottom w:w="40" w:type="dxa"/>
              <w:end w:w="40" w:type="dxa"/>
            </w:tcMar>
            <w:vAlign w:val="center"/>
            <w:shd w:fill="F4F7FA"/>
          </w:tcPr>
          <w:p>
            <w:pPr>
              <w:spacing w:after="0" w:line="216" w:lineRule="auto"/>
            </w:pPr>
            <w:r>
              <w:rPr>
                <w:sz w:val="13"/>
              </w:rPr>
            </w:r>
          </w:p>
        </w:tc>
        <w:tc>
          <w:tcPr>
            <w:tcW w:type="dxa" w:w="3600"/>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168"/>
            <w:tcMar>
              <w:top w:w="40" w:type="dxa"/>
              <w:start w:w="40" w:type="dxa"/>
              <w:bottom w:w="40" w:type="dxa"/>
              <w:end w:w="40" w:type="dxa"/>
            </w:tcMar>
            <w:vAlign w:val="center"/>
          </w:tcPr>
          <w:p>
            <w:pPr>
              <w:spacing w:after="0" w:line="216" w:lineRule="auto"/>
            </w:pPr>
            <w:r>
              <w:rPr>
                <w:sz w:val="13"/>
              </w:rPr>
              <w:t>Health safety / quality</w:t>
            </w:r>
          </w:p>
        </w:tc>
        <w:tc>
          <w:tcPr>
            <w:tcW w:type="dxa" w:w="864"/>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224"/>
            <w:tcMar>
              <w:top w:w="40" w:type="dxa"/>
              <w:start w:w="40" w:type="dxa"/>
              <w:bottom w:w="40" w:type="dxa"/>
              <w:end w:w="40" w:type="dxa"/>
            </w:tcMar>
            <w:vAlign w:val="center"/>
          </w:tcPr>
          <w:p>
            <w:pPr>
              <w:spacing w:after="0" w:line="216" w:lineRule="auto"/>
            </w:pPr>
            <w:r>
              <w:rPr>
                <w:sz w:val="13"/>
              </w:rPr>
            </w:r>
          </w:p>
        </w:tc>
        <w:tc>
          <w:tcPr>
            <w:tcW w:type="dxa" w:w="3600"/>
            <w:tcMar>
              <w:top w:w="40" w:type="dxa"/>
              <w:start w:w="40" w:type="dxa"/>
              <w:bottom w:w="40" w:type="dxa"/>
              <w:end w:w="40" w:type="dxa"/>
            </w:tcMar>
            <w:vAlign w:val="center"/>
          </w:tcPr>
          <w:p>
            <w:pPr>
              <w:spacing w:after="0" w:line="216" w:lineRule="auto"/>
            </w:pPr>
            <w:r>
              <w:rPr>
                <w:sz w:val="13"/>
              </w:rPr>
            </w:r>
          </w:p>
        </w:tc>
      </w:tr>
      <w:tr>
        <w:trPr>
          <w:cantSplit/>
        </w:trPr>
        <w:tc>
          <w:tcPr>
            <w:tcW w:type="dxa" w:w="3168"/>
            <w:tcMar>
              <w:top w:w="40" w:type="dxa"/>
              <w:start w:w="40" w:type="dxa"/>
              <w:bottom w:w="40" w:type="dxa"/>
              <w:end w:w="40" w:type="dxa"/>
            </w:tcMar>
            <w:vAlign w:val="center"/>
            <w:shd w:fill="F4F7FA"/>
          </w:tcPr>
          <w:p>
            <w:pPr>
              <w:spacing w:after="0" w:line="216" w:lineRule="auto"/>
            </w:pPr>
            <w:r>
              <w:rPr>
                <w:sz w:val="13"/>
              </w:rPr>
              <w:t>Environment / community</w:t>
            </w:r>
          </w:p>
        </w:tc>
        <w:tc>
          <w:tcPr>
            <w:tcW w:type="dxa" w:w="864"/>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224"/>
            <w:tcMar>
              <w:top w:w="40" w:type="dxa"/>
              <w:start w:w="40" w:type="dxa"/>
              <w:bottom w:w="40" w:type="dxa"/>
              <w:end w:w="40" w:type="dxa"/>
            </w:tcMar>
            <w:vAlign w:val="center"/>
            <w:shd w:fill="F4F7FA"/>
          </w:tcPr>
          <w:p>
            <w:pPr>
              <w:spacing w:after="0" w:line="216" w:lineRule="auto"/>
            </w:pPr>
            <w:r>
              <w:rPr>
                <w:sz w:val="13"/>
              </w:rPr>
            </w:r>
          </w:p>
        </w:tc>
        <w:tc>
          <w:tcPr>
            <w:tcW w:type="dxa" w:w="3600"/>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168"/>
            <w:tcMar>
              <w:top w:w="40" w:type="dxa"/>
              <w:start w:w="40" w:type="dxa"/>
              <w:bottom w:w="40" w:type="dxa"/>
              <w:end w:w="40" w:type="dxa"/>
            </w:tcMar>
            <w:vAlign w:val="center"/>
          </w:tcPr>
          <w:p>
            <w:pPr>
              <w:spacing w:after="0" w:line="216" w:lineRule="auto"/>
            </w:pPr>
            <w:r>
              <w:rPr>
                <w:sz w:val="13"/>
              </w:rPr>
              <w:t>Privacy / data access</w:t>
            </w:r>
          </w:p>
        </w:tc>
        <w:tc>
          <w:tcPr>
            <w:tcW w:type="dxa" w:w="864"/>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224"/>
            <w:tcMar>
              <w:top w:w="40" w:type="dxa"/>
              <w:start w:w="40" w:type="dxa"/>
              <w:bottom w:w="40" w:type="dxa"/>
              <w:end w:w="40" w:type="dxa"/>
            </w:tcMar>
            <w:vAlign w:val="center"/>
          </w:tcPr>
          <w:p>
            <w:pPr>
              <w:spacing w:after="0" w:line="216" w:lineRule="auto"/>
            </w:pPr>
            <w:r>
              <w:rPr>
                <w:sz w:val="13"/>
              </w:rPr>
            </w:r>
          </w:p>
        </w:tc>
        <w:tc>
          <w:tcPr>
            <w:tcW w:type="dxa" w:w="3600"/>
            <w:tcMar>
              <w:top w:w="40" w:type="dxa"/>
              <w:start w:w="40" w:type="dxa"/>
              <w:bottom w:w="40" w:type="dxa"/>
              <w:end w:w="40" w:type="dxa"/>
            </w:tcMar>
            <w:vAlign w:val="center"/>
          </w:tcPr>
          <w:p>
            <w:pPr>
              <w:spacing w:after="0" w:line="216" w:lineRule="auto"/>
            </w:pPr>
            <w:r>
              <w:rPr>
                <w:sz w:val="13"/>
              </w:rPr>
            </w:r>
          </w:p>
        </w:tc>
      </w:tr>
      <w:tr>
        <w:trPr>
          <w:cantSplit/>
        </w:trPr>
        <w:tc>
          <w:tcPr>
            <w:tcW w:type="dxa" w:w="3168"/>
            <w:tcMar>
              <w:top w:w="40" w:type="dxa"/>
              <w:start w:w="40" w:type="dxa"/>
              <w:bottom w:w="40" w:type="dxa"/>
              <w:end w:w="40" w:type="dxa"/>
            </w:tcMar>
            <w:vAlign w:val="center"/>
            <w:shd w:fill="F4F7FA"/>
          </w:tcPr>
          <w:p>
            <w:pPr>
              <w:spacing w:after="0" w:line="216" w:lineRule="auto"/>
            </w:pPr>
            <w:r>
              <w:rPr>
                <w:sz w:val="13"/>
              </w:rPr>
              <w:t>Cyber / system access</w:t>
            </w:r>
          </w:p>
        </w:tc>
        <w:tc>
          <w:tcPr>
            <w:tcW w:type="dxa" w:w="864"/>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224"/>
            <w:tcMar>
              <w:top w:w="40" w:type="dxa"/>
              <w:start w:w="40" w:type="dxa"/>
              <w:bottom w:w="40" w:type="dxa"/>
              <w:end w:w="40" w:type="dxa"/>
            </w:tcMar>
            <w:vAlign w:val="center"/>
            <w:shd w:fill="F4F7FA"/>
          </w:tcPr>
          <w:p>
            <w:pPr>
              <w:spacing w:after="0" w:line="216" w:lineRule="auto"/>
            </w:pPr>
            <w:r>
              <w:rPr>
                <w:sz w:val="13"/>
              </w:rPr>
            </w:r>
          </w:p>
        </w:tc>
        <w:tc>
          <w:tcPr>
            <w:tcW w:type="dxa" w:w="3600"/>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168"/>
            <w:tcMar>
              <w:top w:w="40" w:type="dxa"/>
              <w:start w:w="40" w:type="dxa"/>
              <w:bottom w:w="40" w:type="dxa"/>
              <w:end w:w="40" w:type="dxa"/>
            </w:tcMar>
            <w:vAlign w:val="center"/>
          </w:tcPr>
          <w:p>
            <w:pPr>
              <w:spacing w:after="0" w:line="216" w:lineRule="auto"/>
            </w:pPr>
            <w:r>
              <w:rPr>
                <w:sz w:val="13"/>
              </w:rPr>
              <w:t>Business criticality</w:t>
            </w:r>
          </w:p>
        </w:tc>
        <w:tc>
          <w:tcPr>
            <w:tcW w:type="dxa" w:w="864"/>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1224"/>
            <w:tcMar>
              <w:top w:w="40" w:type="dxa"/>
              <w:start w:w="40" w:type="dxa"/>
              <w:bottom w:w="40" w:type="dxa"/>
              <w:end w:w="40" w:type="dxa"/>
            </w:tcMar>
            <w:vAlign w:val="center"/>
          </w:tcPr>
          <w:p>
            <w:pPr>
              <w:spacing w:after="0" w:line="216" w:lineRule="auto"/>
            </w:pPr>
            <w:r>
              <w:rPr>
                <w:sz w:val="13"/>
              </w:rPr>
            </w:r>
          </w:p>
        </w:tc>
        <w:tc>
          <w:tcPr>
            <w:tcW w:type="dxa" w:w="3600"/>
            <w:tcMar>
              <w:top w:w="40" w:type="dxa"/>
              <w:start w:w="40" w:type="dxa"/>
              <w:bottom w:w="40" w:type="dxa"/>
              <w:end w:w="40" w:type="dxa"/>
            </w:tcMar>
            <w:vAlign w:val="center"/>
          </w:tcPr>
          <w:p>
            <w:pPr>
              <w:spacing w:after="0" w:line="216" w:lineRule="auto"/>
            </w:pPr>
            <w:r>
              <w:rPr>
                <w:sz w:val="13"/>
              </w:rPr>
            </w:r>
          </w:p>
        </w:tc>
      </w:tr>
      <w:tr>
        <w:trPr>
          <w:cantSplit/>
        </w:trPr>
        <w:tc>
          <w:tcPr>
            <w:tcW w:type="dxa" w:w="3168"/>
            <w:tcMar>
              <w:top w:w="40" w:type="dxa"/>
              <w:start w:w="40" w:type="dxa"/>
              <w:bottom w:w="40" w:type="dxa"/>
              <w:end w:w="40" w:type="dxa"/>
            </w:tcMar>
            <w:vAlign w:val="center"/>
            <w:shd w:fill="F4F7FA"/>
          </w:tcPr>
          <w:p>
            <w:pPr>
              <w:spacing w:after="0" w:line="216" w:lineRule="auto"/>
            </w:pPr>
            <w:r>
              <w:rPr>
                <w:sz w:val="13"/>
              </w:rPr>
              <w:t>Conflict / decision proximity</w:t>
            </w:r>
          </w:p>
        </w:tc>
        <w:tc>
          <w:tcPr>
            <w:tcW w:type="dxa" w:w="864"/>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1224"/>
            <w:tcMar>
              <w:top w:w="40" w:type="dxa"/>
              <w:start w:w="40" w:type="dxa"/>
              <w:bottom w:w="40" w:type="dxa"/>
              <w:end w:w="40" w:type="dxa"/>
            </w:tcMar>
            <w:vAlign w:val="center"/>
            <w:shd w:fill="F4F7FA"/>
          </w:tcPr>
          <w:p>
            <w:pPr>
              <w:spacing w:after="0" w:line="216" w:lineRule="auto"/>
            </w:pPr>
            <w:r>
              <w:rPr>
                <w:sz w:val="13"/>
              </w:rPr>
            </w:r>
          </w:p>
        </w:tc>
        <w:tc>
          <w:tcPr>
            <w:tcW w:type="dxa" w:w="3600"/>
            <w:tcMar>
              <w:top w:w="40" w:type="dxa"/>
              <w:start w:w="40" w:type="dxa"/>
              <w:bottom w:w="40" w:type="dxa"/>
              <w:end w:w="40" w:type="dxa"/>
            </w:tcMar>
            <w:vAlign w:val="center"/>
            <w:shd w:fill="F4F7FA"/>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523"/>
        <w:gridCol w:w="3523"/>
        <w:gridCol w:w="3523"/>
      </w:tblGrid>
      <w:tr>
        <w:trPr>
          <w:tblHeader w:val="true"/>
          <w:cantSplit/>
        </w:trPr>
        <w:tc>
          <w:tcPr>
            <w:tcW w:type="dxa" w:w="1800"/>
            <w:shd w:fill="17365D"/>
            <w:tcMar>
              <w:top w:w="40" w:type="dxa"/>
              <w:start w:w="40" w:type="dxa"/>
              <w:bottom w:w="40" w:type="dxa"/>
              <w:end w:w="40" w:type="dxa"/>
            </w:tcMar>
            <w:vAlign w:val="center"/>
          </w:tcPr>
          <w:p>
            <w:r>
              <w:rPr>
                <w:b/>
                <w:color w:val="FFFFFF"/>
                <w:sz w:val="14"/>
              </w:rPr>
              <w:t>Result</w:t>
            </w:r>
          </w:p>
        </w:tc>
        <w:tc>
          <w:tcPr>
            <w:tcW w:type="dxa" w:w="1872"/>
            <w:shd w:fill="17365D"/>
            <w:tcMar>
              <w:top w:w="40" w:type="dxa"/>
              <w:start w:w="40" w:type="dxa"/>
              <w:bottom w:w="40" w:type="dxa"/>
              <w:end w:w="40" w:type="dxa"/>
            </w:tcMar>
            <w:vAlign w:val="center"/>
          </w:tcPr>
          <w:p>
            <w:r>
              <w:rPr>
                <w:b/>
                <w:color w:val="FFFFFF"/>
                <w:sz w:val="14"/>
              </w:rPr>
              <w:t>Configured range</w:t>
            </w:r>
          </w:p>
        </w:tc>
        <w:tc>
          <w:tcPr>
            <w:tcW w:type="dxa" w:w="6264"/>
            <w:shd w:fill="17365D"/>
            <w:tcMar>
              <w:top w:w="40" w:type="dxa"/>
              <w:start w:w="40" w:type="dxa"/>
              <w:bottom w:w="40" w:type="dxa"/>
              <w:end w:w="40" w:type="dxa"/>
            </w:tcMar>
            <w:vAlign w:val="center"/>
          </w:tcPr>
          <w:p>
            <w:r>
              <w:rPr>
                <w:b/>
                <w:color w:val="FFFFFF"/>
                <w:sz w:val="14"/>
              </w:rPr>
              <w:t>Required response</w:t>
            </w:r>
          </w:p>
        </w:tc>
      </w:tr>
      <w:tr>
        <w:trPr>
          <w:cantSplit/>
        </w:trPr>
        <w:tc>
          <w:tcPr>
            <w:tcW w:type="dxa" w:w="1800"/>
            <w:tcMar>
              <w:top w:w="40" w:type="dxa"/>
              <w:start w:w="40" w:type="dxa"/>
              <w:bottom w:w="40" w:type="dxa"/>
              <w:end w:w="40" w:type="dxa"/>
            </w:tcMar>
            <w:vAlign w:val="center"/>
          </w:tcPr>
          <w:p>
            <w:pPr>
              <w:spacing w:after="0" w:line="216" w:lineRule="auto"/>
            </w:pPr>
            <w:r>
              <w:rPr>
                <w:sz w:val="14"/>
              </w:rPr>
              <w:t>Low</w:t>
            </w:r>
          </w:p>
        </w:tc>
        <w:tc>
          <w:tcPr>
            <w:tcW w:type="dxa" w:w="1872"/>
            <w:tcMar>
              <w:top w:w="40" w:type="dxa"/>
              <w:start w:w="40" w:type="dxa"/>
              <w:bottom w:w="40" w:type="dxa"/>
              <w:end w:w="40" w:type="dxa"/>
            </w:tcMar>
            <w:vAlign w:val="center"/>
          </w:tcPr>
          <w:p>
            <w:pPr>
              <w:spacing w:after="0" w:line="216" w:lineRule="auto"/>
            </w:pPr>
            <w:r>
              <w:rPr>
                <w:sz w:val="14"/>
              </w:rPr>
            </w:r>
          </w:p>
        </w:tc>
        <w:tc>
          <w:tcPr>
            <w:tcW w:type="dxa" w:w="6264"/>
            <w:tcMar>
              <w:top w:w="40" w:type="dxa"/>
              <w:start w:w="40" w:type="dxa"/>
              <w:bottom w:w="40" w:type="dxa"/>
              <w:end w:w="40" w:type="dxa"/>
            </w:tcMar>
            <w:vAlign w:val="center"/>
          </w:tcPr>
          <w:p>
            <w:pPr>
              <w:spacing w:after="0" w:line="216" w:lineRule="auto"/>
            </w:pPr>
            <w:r>
              <w:rPr>
                <w:sz w:val="14"/>
              </w:rPr>
              <w:t>Standard controls and routine monitoring.</w:t>
            </w:r>
          </w:p>
        </w:tc>
      </w:tr>
      <w:tr>
        <w:trPr>
          <w:cantSplit/>
        </w:trPr>
        <w:tc>
          <w:tcPr>
            <w:tcW w:type="dxa" w:w="1800"/>
            <w:tcMar>
              <w:top w:w="40" w:type="dxa"/>
              <w:start w:w="40" w:type="dxa"/>
              <w:bottom w:w="40" w:type="dxa"/>
              <w:end w:w="40" w:type="dxa"/>
            </w:tcMar>
            <w:vAlign w:val="center"/>
            <w:shd w:fill="F4F7FA"/>
          </w:tcPr>
          <w:p>
            <w:pPr>
              <w:spacing w:after="0" w:line="216" w:lineRule="auto"/>
            </w:pPr>
            <w:r>
              <w:rPr>
                <w:sz w:val="14"/>
              </w:rPr>
              <w:t>Moderate</w:t>
            </w:r>
          </w:p>
        </w:tc>
        <w:tc>
          <w:tcPr>
            <w:tcW w:type="dxa" w:w="1872"/>
            <w:tcMar>
              <w:top w:w="40" w:type="dxa"/>
              <w:start w:w="40" w:type="dxa"/>
              <w:bottom w:w="40" w:type="dxa"/>
              <w:end w:w="40" w:type="dxa"/>
            </w:tcMar>
            <w:vAlign w:val="center"/>
            <w:shd w:fill="F4F7FA"/>
          </w:tcPr>
          <w:p>
            <w:pPr>
              <w:spacing w:after="0" w:line="216" w:lineRule="auto"/>
            </w:pPr>
            <w:r>
              <w:rPr>
                <w:sz w:val="14"/>
              </w:rPr>
            </w:r>
          </w:p>
        </w:tc>
        <w:tc>
          <w:tcPr>
            <w:tcW w:type="dxa" w:w="6264"/>
            <w:tcMar>
              <w:top w:w="40" w:type="dxa"/>
              <w:start w:w="40" w:type="dxa"/>
              <w:bottom w:w="40" w:type="dxa"/>
              <w:end w:w="40" w:type="dxa"/>
            </w:tcMar>
            <w:vAlign w:val="center"/>
            <w:shd w:fill="F4F7FA"/>
          </w:tcPr>
          <w:p>
            <w:pPr>
              <w:spacing w:after="0" w:line="216" w:lineRule="auto"/>
            </w:pPr>
            <w:r>
              <w:rPr>
                <w:sz w:val="14"/>
              </w:rPr>
              <w:t>Manager approval and targeted conditions.</w:t>
            </w:r>
          </w:p>
        </w:tc>
      </w:tr>
      <w:tr>
        <w:trPr>
          <w:cantSplit/>
        </w:trPr>
        <w:tc>
          <w:tcPr>
            <w:tcW w:type="dxa" w:w="1800"/>
            <w:tcMar>
              <w:top w:w="40" w:type="dxa"/>
              <w:start w:w="40" w:type="dxa"/>
              <w:bottom w:w="40" w:type="dxa"/>
              <w:end w:w="40" w:type="dxa"/>
            </w:tcMar>
            <w:vAlign w:val="center"/>
          </w:tcPr>
          <w:p>
            <w:pPr>
              <w:spacing w:after="0" w:line="216" w:lineRule="auto"/>
            </w:pPr>
            <w:r>
              <w:rPr>
                <w:sz w:val="14"/>
              </w:rPr>
              <w:t>High</w:t>
            </w:r>
          </w:p>
        </w:tc>
        <w:tc>
          <w:tcPr>
            <w:tcW w:type="dxa" w:w="1872"/>
            <w:tcMar>
              <w:top w:w="40" w:type="dxa"/>
              <w:start w:w="40" w:type="dxa"/>
              <w:bottom w:w="40" w:type="dxa"/>
              <w:end w:w="40" w:type="dxa"/>
            </w:tcMar>
            <w:vAlign w:val="center"/>
          </w:tcPr>
          <w:p>
            <w:pPr>
              <w:spacing w:after="0" w:line="216" w:lineRule="auto"/>
            </w:pPr>
            <w:r>
              <w:rPr>
                <w:sz w:val="14"/>
              </w:rPr>
            </w:r>
          </w:p>
        </w:tc>
        <w:tc>
          <w:tcPr>
            <w:tcW w:type="dxa" w:w="6264"/>
            <w:tcMar>
              <w:top w:w="40" w:type="dxa"/>
              <w:start w:w="40" w:type="dxa"/>
              <w:bottom w:w="40" w:type="dxa"/>
              <w:end w:w="40" w:type="dxa"/>
            </w:tcMar>
            <w:vAlign w:val="center"/>
          </w:tcPr>
          <w:p>
            <w:pPr>
              <w:spacing w:after="0" w:line="216" w:lineRule="auto"/>
            </w:pPr>
            <w:r>
              <w:rPr>
                <w:sz w:val="14"/>
              </w:rPr>
              <w:t>Enhanced due diligence and senior compliance approval.</w:t>
            </w:r>
          </w:p>
        </w:tc>
      </w:tr>
      <w:tr>
        <w:trPr>
          <w:cantSplit/>
        </w:trPr>
        <w:tc>
          <w:tcPr>
            <w:tcW w:type="dxa" w:w="1800"/>
            <w:tcMar>
              <w:top w:w="40" w:type="dxa"/>
              <w:start w:w="40" w:type="dxa"/>
              <w:bottom w:w="40" w:type="dxa"/>
              <w:end w:w="40" w:type="dxa"/>
            </w:tcMar>
            <w:vAlign w:val="center"/>
            <w:shd w:fill="F4F7FA"/>
          </w:tcPr>
          <w:p>
            <w:pPr>
              <w:spacing w:after="0" w:line="216" w:lineRule="auto"/>
            </w:pPr>
            <w:r>
              <w:rPr>
                <w:sz w:val="14"/>
              </w:rPr>
              <w:t>Severe / prohibited</w:t>
            </w:r>
          </w:p>
        </w:tc>
        <w:tc>
          <w:tcPr>
            <w:tcW w:type="dxa" w:w="1872"/>
            <w:tcMar>
              <w:top w:w="40" w:type="dxa"/>
              <w:start w:w="40" w:type="dxa"/>
              <w:bottom w:w="40" w:type="dxa"/>
              <w:end w:w="40" w:type="dxa"/>
            </w:tcMar>
            <w:vAlign w:val="center"/>
            <w:shd w:fill="F4F7FA"/>
          </w:tcPr>
          <w:p>
            <w:pPr>
              <w:spacing w:after="0" w:line="216" w:lineRule="auto"/>
            </w:pPr>
            <w:r>
              <w:rPr>
                <w:sz w:val="14"/>
              </w:rPr>
            </w:r>
          </w:p>
        </w:tc>
        <w:tc>
          <w:tcPr>
            <w:tcW w:type="dxa" w:w="6264"/>
            <w:tcMar>
              <w:top w:w="40" w:type="dxa"/>
              <w:start w:w="40" w:type="dxa"/>
              <w:bottom w:w="40" w:type="dxa"/>
              <w:end w:w="40" w:type="dxa"/>
            </w:tcMar>
            <w:vAlign w:val="center"/>
            <w:shd w:fill="F4F7FA"/>
          </w:tcPr>
          <w:p>
            <w:pPr>
              <w:spacing w:after="0" w:line="216" w:lineRule="auto"/>
            </w:pPr>
            <w:r>
              <w:rPr>
                <w:sz w:val="14"/>
              </w:rPr>
              <w:t>Do not proceed unless law and policy expressly permit exceptional approval.</w:t>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Total weighted score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Overall rating</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Mandatory override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Assessor</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Assessment date</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p>
      <w:r>
        <w:br w:type="page"/>
      </w:r>
    </w:p>
    <w:p>
      <w:pPr>
        <w:pStyle w:val="Heading1"/>
      </w:pPr>
      <w:r>
        <w:t>Internal Assessment Section 27 Red Flag Evaluation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114"/>
        <w:gridCol w:w="2114"/>
        <w:gridCol w:w="2114"/>
        <w:gridCol w:w="2114"/>
        <w:gridCol w:w="2114"/>
      </w:tblGrid>
      <w:tr>
        <w:trPr>
          <w:tblHeader w:val="true"/>
          <w:cantSplit/>
        </w:trPr>
        <w:tc>
          <w:tcPr>
            <w:tcW w:type="dxa" w:w="4032"/>
            <w:shd w:fill="17365D"/>
            <w:tcMar>
              <w:top w:w="40" w:type="dxa"/>
              <w:start w:w="40" w:type="dxa"/>
              <w:bottom w:w="40" w:type="dxa"/>
              <w:end w:w="40" w:type="dxa"/>
            </w:tcMar>
            <w:vAlign w:val="center"/>
          </w:tcPr>
          <w:p>
            <w:r>
              <w:rPr>
                <w:b/>
                <w:color w:val="FFFFFF"/>
                <w:sz w:val="12"/>
              </w:rPr>
              <w:t>Red flag</w:t>
            </w:r>
          </w:p>
        </w:tc>
        <w:tc>
          <w:tcPr>
            <w:tcW w:type="dxa" w:w="720"/>
            <w:shd w:fill="17365D"/>
            <w:tcMar>
              <w:top w:w="40" w:type="dxa"/>
              <w:start w:w="40" w:type="dxa"/>
              <w:bottom w:w="40" w:type="dxa"/>
              <w:end w:w="40" w:type="dxa"/>
            </w:tcMar>
            <w:vAlign w:val="center"/>
          </w:tcPr>
          <w:p>
            <w:r>
              <w:rPr>
                <w:b/>
                <w:color w:val="FFFFFF"/>
                <w:sz w:val="12"/>
              </w:rPr>
              <w:t>Present</w:t>
            </w:r>
          </w:p>
        </w:tc>
        <w:tc>
          <w:tcPr>
            <w:tcW w:type="dxa" w:w="936"/>
            <w:shd w:fill="17365D"/>
            <w:tcMar>
              <w:top w:w="40" w:type="dxa"/>
              <w:start w:w="40" w:type="dxa"/>
              <w:bottom w:w="40" w:type="dxa"/>
              <w:end w:w="40" w:type="dxa"/>
            </w:tcMar>
            <w:vAlign w:val="center"/>
          </w:tcPr>
          <w:p>
            <w:r>
              <w:rPr>
                <w:b/>
                <w:color w:val="FFFFFF"/>
                <w:sz w:val="12"/>
              </w:rPr>
              <w:t>Severity</w:t>
            </w:r>
          </w:p>
        </w:tc>
        <w:tc>
          <w:tcPr>
            <w:tcW w:type="dxa" w:w="2088"/>
            <w:shd w:fill="17365D"/>
            <w:tcMar>
              <w:top w:w="40" w:type="dxa"/>
              <w:start w:w="40" w:type="dxa"/>
              <w:bottom w:w="40" w:type="dxa"/>
              <w:end w:w="40" w:type="dxa"/>
            </w:tcMar>
            <w:vAlign w:val="center"/>
          </w:tcPr>
          <w:p>
            <w:r>
              <w:rPr>
                <w:b/>
                <w:color w:val="FFFFFF"/>
                <w:sz w:val="12"/>
              </w:rPr>
              <w:t>Explanation / evidence</w:t>
            </w:r>
          </w:p>
        </w:tc>
        <w:tc>
          <w:tcPr>
            <w:tcW w:type="dxa" w:w="2160"/>
            <w:shd w:fill="17365D"/>
            <w:tcMar>
              <w:top w:w="40" w:type="dxa"/>
              <w:start w:w="40" w:type="dxa"/>
              <w:bottom w:w="40" w:type="dxa"/>
              <w:end w:w="40" w:type="dxa"/>
            </w:tcMar>
            <w:vAlign w:val="center"/>
          </w:tcPr>
          <w:p>
            <w:r>
              <w:rPr>
                <w:b/>
                <w:color w:val="FFFFFF"/>
                <w:sz w:val="12"/>
              </w:rPr>
              <w:t>Resolution / control</w:t>
            </w:r>
          </w:p>
        </w:tc>
      </w:tr>
      <w:tr>
        <w:trPr>
          <w:cantSplit/>
        </w:trPr>
        <w:tc>
          <w:tcPr>
            <w:tcW w:type="dxa" w:w="4032"/>
            <w:tcMar>
              <w:top w:w="40" w:type="dxa"/>
              <w:start w:w="40" w:type="dxa"/>
              <w:bottom w:w="40" w:type="dxa"/>
              <w:end w:w="40" w:type="dxa"/>
            </w:tcMar>
            <w:vAlign w:val="center"/>
          </w:tcPr>
          <w:p>
            <w:pPr>
              <w:spacing w:after="0" w:line="216" w:lineRule="auto"/>
            </w:pPr>
            <w:r>
              <w:rPr>
                <w:sz w:val="12"/>
              </w:rPr>
              <w:t>Hidden, nominee, bearer-share or unverifiable ownership</w:t>
            </w:r>
          </w:p>
        </w:tc>
        <w:tc>
          <w:tcPr>
            <w:tcW w:type="dxa" w:w="720"/>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r>
          </w:p>
        </w:tc>
        <w:tc>
          <w:tcPr>
            <w:tcW w:type="dxa" w:w="2088"/>
            <w:tcMar>
              <w:top w:w="40" w:type="dxa"/>
              <w:start w:w="40" w:type="dxa"/>
              <w:bottom w:w="40" w:type="dxa"/>
              <w:end w:w="40" w:type="dxa"/>
            </w:tcMar>
            <w:vAlign w:val="center"/>
          </w:tcPr>
          <w:p>
            <w:pPr>
              <w:spacing w:after="0" w:line="216" w:lineRule="auto"/>
            </w:pPr>
            <w:r>
              <w:rPr>
                <w:sz w:val="12"/>
              </w:rPr>
            </w:r>
          </w:p>
        </w:tc>
        <w:tc>
          <w:tcPr>
            <w:tcW w:type="dxa" w:w="2160"/>
            <w:tcMar>
              <w:top w:w="40" w:type="dxa"/>
              <w:start w:w="40" w:type="dxa"/>
              <w:bottom w:w="40" w:type="dxa"/>
              <w:end w:w="40" w:type="dxa"/>
            </w:tcMar>
            <w:vAlign w:val="center"/>
          </w:tcPr>
          <w:p>
            <w:pPr>
              <w:spacing w:after="0" w:line="216" w:lineRule="auto"/>
            </w:pPr>
            <w:r>
              <w:rPr>
                <w:sz w:val="12"/>
              </w:rPr>
            </w:r>
          </w:p>
        </w:tc>
      </w:tr>
      <w:tr>
        <w:trPr>
          <w:cantSplit/>
        </w:trPr>
        <w:tc>
          <w:tcPr>
            <w:tcW w:type="dxa" w:w="4032"/>
            <w:tcMar>
              <w:top w:w="40" w:type="dxa"/>
              <w:start w:w="40" w:type="dxa"/>
              <w:bottom w:w="40" w:type="dxa"/>
              <w:end w:w="40" w:type="dxa"/>
            </w:tcMar>
            <w:vAlign w:val="center"/>
            <w:shd w:fill="F4F7FA"/>
          </w:tcPr>
          <w:p>
            <w:pPr>
              <w:spacing w:after="0" w:line="216" w:lineRule="auto"/>
            </w:pPr>
            <w:r>
              <w:rPr>
                <w:sz w:val="12"/>
              </w:rPr>
              <w:t>Sanctions match or restricted-country exposure</w:t>
            </w:r>
          </w:p>
        </w:tc>
        <w:tc>
          <w:tcPr>
            <w:tcW w:type="dxa" w:w="720"/>
            <w:tcMar>
              <w:top w:w="40" w:type="dxa"/>
              <w:start w:w="40" w:type="dxa"/>
              <w:bottom w:w="40" w:type="dxa"/>
              <w:end w:w="40" w:type="dxa"/>
            </w:tcMar>
            <w:vAlign w:val="center"/>
            <w:shd w:fill="F4F7FA"/>
          </w:tcPr>
          <w:p>
            <w:pPr>
              <w:spacing w:after="0" w:line="216" w:lineRule="auto"/>
            </w:pPr>
            <w:r>
              <w:rPr>
                <w:sz w:val="12"/>
              </w:rPr>
              <w:t>☐</w:t>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2088"/>
            <w:tcMar>
              <w:top w:w="40" w:type="dxa"/>
              <w:start w:w="40" w:type="dxa"/>
              <w:bottom w:w="40" w:type="dxa"/>
              <w:end w:w="40" w:type="dxa"/>
            </w:tcMar>
            <w:vAlign w:val="center"/>
            <w:shd w:fill="F4F7FA"/>
          </w:tcPr>
          <w:p>
            <w:pPr>
              <w:spacing w:after="0" w:line="216" w:lineRule="auto"/>
            </w:pPr>
            <w:r>
              <w:rPr>
                <w:sz w:val="12"/>
              </w:rPr>
            </w:r>
          </w:p>
        </w:tc>
        <w:tc>
          <w:tcPr>
            <w:tcW w:type="dxa" w:w="216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4032"/>
            <w:tcMar>
              <w:top w:w="40" w:type="dxa"/>
              <w:start w:w="40" w:type="dxa"/>
              <w:bottom w:w="40" w:type="dxa"/>
              <w:end w:w="40" w:type="dxa"/>
            </w:tcMar>
            <w:vAlign w:val="center"/>
          </w:tcPr>
          <w:p>
            <w:pPr>
              <w:spacing w:after="0" w:line="216" w:lineRule="auto"/>
            </w:pPr>
            <w:r>
              <w:rPr>
                <w:sz w:val="12"/>
              </w:rPr>
              <w:t>Public official ownership, recommendation or decision influence</w:t>
            </w:r>
          </w:p>
        </w:tc>
        <w:tc>
          <w:tcPr>
            <w:tcW w:type="dxa" w:w="720"/>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r>
          </w:p>
        </w:tc>
        <w:tc>
          <w:tcPr>
            <w:tcW w:type="dxa" w:w="2088"/>
            <w:tcMar>
              <w:top w:w="40" w:type="dxa"/>
              <w:start w:w="40" w:type="dxa"/>
              <w:bottom w:w="40" w:type="dxa"/>
              <w:end w:w="40" w:type="dxa"/>
            </w:tcMar>
            <w:vAlign w:val="center"/>
          </w:tcPr>
          <w:p>
            <w:pPr>
              <w:spacing w:after="0" w:line="216" w:lineRule="auto"/>
            </w:pPr>
            <w:r>
              <w:rPr>
                <w:sz w:val="12"/>
              </w:rPr>
            </w:r>
          </w:p>
        </w:tc>
        <w:tc>
          <w:tcPr>
            <w:tcW w:type="dxa" w:w="2160"/>
            <w:tcMar>
              <w:top w:w="40" w:type="dxa"/>
              <w:start w:w="40" w:type="dxa"/>
              <w:bottom w:w="40" w:type="dxa"/>
              <w:end w:w="40" w:type="dxa"/>
            </w:tcMar>
            <w:vAlign w:val="center"/>
          </w:tcPr>
          <w:p>
            <w:pPr>
              <w:spacing w:after="0" w:line="216" w:lineRule="auto"/>
            </w:pPr>
            <w:r>
              <w:rPr>
                <w:sz w:val="12"/>
              </w:rPr>
            </w:r>
          </w:p>
        </w:tc>
      </w:tr>
      <w:tr>
        <w:trPr>
          <w:cantSplit/>
        </w:trPr>
        <w:tc>
          <w:tcPr>
            <w:tcW w:type="dxa" w:w="4032"/>
            <w:tcMar>
              <w:top w:w="40" w:type="dxa"/>
              <w:start w:w="40" w:type="dxa"/>
              <w:bottom w:w="40" w:type="dxa"/>
              <w:end w:w="40" w:type="dxa"/>
            </w:tcMar>
            <w:vAlign w:val="center"/>
            <w:shd w:fill="F4F7FA"/>
          </w:tcPr>
          <w:p>
            <w:pPr>
              <w:spacing w:after="0" w:line="216" w:lineRule="auto"/>
            </w:pPr>
            <w:r>
              <w:rPr>
                <w:sz w:val="12"/>
              </w:rPr>
              <w:t>Investigation, conviction, debarment or credible corruption allegation</w:t>
            </w:r>
          </w:p>
        </w:tc>
        <w:tc>
          <w:tcPr>
            <w:tcW w:type="dxa" w:w="720"/>
            <w:tcMar>
              <w:top w:w="40" w:type="dxa"/>
              <w:start w:w="40" w:type="dxa"/>
              <w:bottom w:w="40" w:type="dxa"/>
              <w:end w:w="40" w:type="dxa"/>
            </w:tcMar>
            <w:vAlign w:val="center"/>
            <w:shd w:fill="F4F7FA"/>
          </w:tcPr>
          <w:p>
            <w:pPr>
              <w:spacing w:after="0" w:line="216" w:lineRule="auto"/>
            </w:pPr>
            <w:r>
              <w:rPr>
                <w:sz w:val="12"/>
              </w:rPr>
              <w:t>☐</w:t>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2088"/>
            <w:tcMar>
              <w:top w:w="40" w:type="dxa"/>
              <w:start w:w="40" w:type="dxa"/>
              <w:bottom w:w="40" w:type="dxa"/>
              <w:end w:w="40" w:type="dxa"/>
            </w:tcMar>
            <w:vAlign w:val="center"/>
            <w:shd w:fill="F4F7FA"/>
          </w:tcPr>
          <w:p>
            <w:pPr>
              <w:spacing w:after="0" w:line="216" w:lineRule="auto"/>
            </w:pPr>
            <w:r>
              <w:rPr>
                <w:sz w:val="12"/>
              </w:rPr>
            </w:r>
          </w:p>
        </w:tc>
        <w:tc>
          <w:tcPr>
            <w:tcW w:type="dxa" w:w="216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4032"/>
            <w:tcMar>
              <w:top w:w="40" w:type="dxa"/>
              <w:start w:w="40" w:type="dxa"/>
              <w:bottom w:w="40" w:type="dxa"/>
              <w:end w:w="40" w:type="dxa"/>
            </w:tcMar>
            <w:vAlign w:val="center"/>
          </w:tcPr>
          <w:p>
            <w:pPr>
              <w:spacing w:after="0" w:line="216" w:lineRule="auto"/>
            </w:pPr>
            <w:r>
              <w:rPr>
                <w:sz w:val="12"/>
              </w:rPr>
              <w:t>Unusual commission, success fee or excessive compensation</w:t>
            </w:r>
          </w:p>
        </w:tc>
        <w:tc>
          <w:tcPr>
            <w:tcW w:type="dxa" w:w="720"/>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r>
          </w:p>
        </w:tc>
        <w:tc>
          <w:tcPr>
            <w:tcW w:type="dxa" w:w="2088"/>
            <w:tcMar>
              <w:top w:w="40" w:type="dxa"/>
              <w:start w:w="40" w:type="dxa"/>
              <w:bottom w:w="40" w:type="dxa"/>
              <w:end w:w="40" w:type="dxa"/>
            </w:tcMar>
            <w:vAlign w:val="center"/>
          </w:tcPr>
          <w:p>
            <w:pPr>
              <w:spacing w:after="0" w:line="216" w:lineRule="auto"/>
            </w:pPr>
            <w:r>
              <w:rPr>
                <w:sz w:val="12"/>
              </w:rPr>
            </w:r>
          </w:p>
        </w:tc>
        <w:tc>
          <w:tcPr>
            <w:tcW w:type="dxa" w:w="2160"/>
            <w:tcMar>
              <w:top w:w="40" w:type="dxa"/>
              <w:start w:w="40" w:type="dxa"/>
              <w:bottom w:w="40" w:type="dxa"/>
              <w:end w:w="40" w:type="dxa"/>
            </w:tcMar>
            <w:vAlign w:val="center"/>
          </w:tcPr>
          <w:p>
            <w:pPr>
              <w:spacing w:after="0" w:line="216" w:lineRule="auto"/>
            </w:pPr>
            <w:r>
              <w:rPr>
                <w:sz w:val="12"/>
              </w:rPr>
            </w:r>
          </w:p>
        </w:tc>
      </w:tr>
      <w:tr>
        <w:trPr>
          <w:cantSplit/>
        </w:trPr>
        <w:tc>
          <w:tcPr>
            <w:tcW w:type="dxa" w:w="4032"/>
            <w:tcMar>
              <w:top w:w="40" w:type="dxa"/>
              <w:start w:w="40" w:type="dxa"/>
              <w:bottom w:w="40" w:type="dxa"/>
              <w:end w:w="40" w:type="dxa"/>
            </w:tcMar>
            <w:vAlign w:val="center"/>
            <w:shd w:fill="F4F7FA"/>
          </w:tcPr>
          <w:p>
            <w:pPr>
              <w:spacing w:after="0" w:line="216" w:lineRule="auto"/>
            </w:pPr>
            <w:r>
              <w:rPr>
                <w:sz w:val="12"/>
              </w:rPr>
              <w:t>Offshore, personal, cash, crypto or third-party payment request</w:t>
            </w:r>
          </w:p>
        </w:tc>
        <w:tc>
          <w:tcPr>
            <w:tcW w:type="dxa" w:w="720"/>
            <w:tcMar>
              <w:top w:w="40" w:type="dxa"/>
              <w:start w:w="40" w:type="dxa"/>
              <w:bottom w:w="40" w:type="dxa"/>
              <w:end w:w="40" w:type="dxa"/>
            </w:tcMar>
            <w:vAlign w:val="center"/>
            <w:shd w:fill="F4F7FA"/>
          </w:tcPr>
          <w:p>
            <w:pPr>
              <w:spacing w:after="0" w:line="216" w:lineRule="auto"/>
            </w:pPr>
            <w:r>
              <w:rPr>
                <w:sz w:val="12"/>
              </w:rPr>
              <w:t>☐</w:t>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2088"/>
            <w:tcMar>
              <w:top w:w="40" w:type="dxa"/>
              <w:start w:w="40" w:type="dxa"/>
              <w:bottom w:w="40" w:type="dxa"/>
              <w:end w:w="40" w:type="dxa"/>
            </w:tcMar>
            <w:vAlign w:val="center"/>
            <w:shd w:fill="F4F7FA"/>
          </w:tcPr>
          <w:p>
            <w:pPr>
              <w:spacing w:after="0" w:line="216" w:lineRule="auto"/>
            </w:pPr>
            <w:r>
              <w:rPr>
                <w:sz w:val="12"/>
              </w:rPr>
            </w:r>
          </w:p>
        </w:tc>
        <w:tc>
          <w:tcPr>
            <w:tcW w:type="dxa" w:w="216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4032"/>
            <w:tcMar>
              <w:top w:w="40" w:type="dxa"/>
              <w:start w:w="40" w:type="dxa"/>
              <w:bottom w:w="40" w:type="dxa"/>
              <w:end w:w="40" w:type="dxa"/>
            </w:tcMar>
            <w:vAlign w:val="center"/>
          </w:tcPr>
          <w:p>
            <w:pPr>
              <w:spacing w:after="0" w:line="216" w:lineRule="auto"/>
            </w:pPr>
            <w:r>
              <w:rPr>
                <w:sz w:val="12"/>
              </w:rPr>
              <w:t>Weak qualifications, no premises or unclear business purpose</w:t>
            </w:r>
          </w:p>
        </w:tc>
        <w:tc>
          <w:tcPr>
            <w:tcW w:type="dxa" w:w="720"/>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r>
          </w:p>
        </w:tc>
        <w:tc>
          <w:tcPr>
            <w:tcW w:type="dxa" w:w="2088"/>
            <w:tcMar>
              <w:top w:w="40" w:type="dxa"/>
              <w:start w:w="40" w:type="dxa"/>
              <w:bottom w:w="40" w:type="dxa"/>
              <w:end w:w="40" w:type="dxa"/>
            </w:tcMar>
            <w:vAlign w:val="center"/>
          </w:tcPr>
          <w:p>
            <w:pPr>
              <w:spacing w:after="0" w:line="216" w:lineRule="auto"/>
            </w:pPr>
            <w:r>
              <w:rPr>
                <w:sz w:val="12"/>
              </w:rPr>
            </w:r>
          </w:p>
        </w:tc>
        <w:tc>
          <w:tcPr>
            <w:tcW w:type="dxa" w:w="2160"/>
            <w:tcMar>
              <w:top w:w="40" w:type="dxa"/>
              <w:start w:w="40" w:type="dxa"/>
              <w:bottom w:w="40" w:type="dxa"/>
              <w:end w:w="40" w:type="dxa"/>
            </w:tcMar>
            <w:vAlign w:val="center"/>
          </w:tcPr>
          <w:p>
            <w:pPr>
              <w:spacing w:after="0" w:line="216" w:lineRule="auto"/>
            </w:pPr>
            <w:r>
              <w:rPr>
                <w:sz w:val="12"/>
              </w:rPr>
            </w:r>
          </w:p>
        </w:tc>
      </w:tr>
      <w:tr>
        <w:trPr>
          <w:cantSplit/>
        </w:trPr>
        <w:tc>
          <w:tcPr>
            <w:tcW w:type="dxa" w:w="4032"/>
            <w:tcMar>
              <w:top w:w="40" w:type="dxa"/>
              <w:start w:w="40" w:type="dxa"/>
              <w:bottom w:w="40" w:type="dxa"/>
              <w:end w:w="40" w:type="dxa"/>
            </w:tcMar>
            <w:vAlign w:val="center"/>
            <w:shd w:fill="F4F7FA"/>
          </w:tcPr>
          <w:p>
            <w:pPr>
              <w:spacing w:after="0" w:line="216" w:lineRule="auto"/>
            </w:pPr>
            <w:r>
              <w:rPr>
                <w:sz w:val="12"/>
              </w:rPr>
              <w:t>Refusal, delay, inconsistency or falsified due-diligence information</w:t>
            </w:r>
          </w:p>
        </w:tc>
        <w:tc>
          <w:tcPr>
            <w:tcW w:type="dxa" w:w="720"/>
            <w:tcMar>
              <w:top w:w="40" w:type="dxa"/>
              <w:start w:w="40" w:type="dxa"/>
              <w:bottom w:w="40" w:type="dxa"/>
              <w:end w:w="40" w:type="dxa"/>
            </w:tcMar>
            <w:vAlign w:val="center"/>
            <w:shd w:fill="F4F7FA"/>
          </w:tcPr>
          <w:p>
            <w:pPr>
              <w:spacing w:after="0" w:line="216" w:lineRule="auto"/>
            </w:pPr>
            <w:r>
              <w:rPr>
                <w:sz w:val="12"/>
              </w:rPr>
              <w:t>☐</w:t>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2088"/>
            <w:tcMar>
              <w:top w:w="40" w:type="dxa"/>
              <w:start w:w="40" w:type="dxa"/>
              <w:bottom w:w="40" w:type="dxa"/>
              <w:end w:w="40" w:type="dxa"/>
            </w:tcMar>
            <w:vAlign w:val="center"/>
            <w:shd w:fill="F4F7FA"/>
          </w:tcPr>
          <w:p>
            <w:pPr>
              <w:spacing w:after="0" w:line="216" w:lineRule="auto"/>
            </w:pPr>
            <w:r>
              <w:rPr>
                <w:sz w:val="12"/>
              </w:rPr>
            </w:r>
          </w:p>
        </w:tc>
        <w:tc>
          <w:tcPr>
            <w:tcW w:type="dxa" w:w="216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4032"/>
            <w:tcMar>
              <w:top w:w="40" w:type="dxa"/>
              <w:start w:w="40" w:type="dxa"/>
              <w:bottom w:w="40" w:type="dxa"/>
              <w:end w:w="40" w:type="dxa"/>
            </w:tcMar>
            <w:vAlign w:val="center"/>
          </w:tcPr>
          <w:p>
            <w:pPr>
              <w:spacing w:after="0" w:line="216" w:lineRule="auto"/>
            </w:pPr>
            <w:r>
              <w:rPr>
                <w:sz w:val="12"/>
              </w:rPr>
              <w:t>Urgent request to bypass competition, contract or controls</w:t>
            </w:r>
          </w:p>
        </w:tc>
        <w:tc>
          <w:tcPr>
            <w:tcW w:type="dxa" w:w="720"/>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r>
          </w:p>
        </w:tc>
        <w:tc>
          <w:tcPr>
            <w:tcW w:type="dxa" w:w="2088"/>
            <w:tcMar>
              <w:top w:w="40" w:type="dxa"/>
              <w:start w:w="40" w:type="dxa"/>
              <w:bottom w:w="40" w:type="dxa"/>
              <w:end w:w="40" w:type="dxa"/>
            </w:tcMar>
            <w:vAlign w:val="center"/>
          </w:tcPr>
          <w:p>
            <w:pPr>
              <w:spacing w:after="0" w:line="216" w:lineRule="auto"/>
            </w:pPr>
            <w:r>
              <w:rPr>
                <w:sz w:val="12"/>
              </w:rPr>
            </w:r>
          </w:p>
        </w:tc>
        <w:tc>
          <w:tcPr>
            <w:tcW w:type="dxa" w:w="2160"/>
            <w:tcMar>
              <w:top w:w="40" w:type="dxa"/>
              <w:start w:w="40" w:type="dxa"/>
              <w:bottom w:w="40" w:type="dxa"/>
              <w:end w:w="40" w:type="dxa"/>
            </w:tcMar>
            <w:vAlign w:val="center"/>
          </w:tcPr>
          <w:p>
            <w:pPr>
              <w:spacing w:after="0" w:line="216" w:lineRule="auto"/>
            </w:pPr>
            <w:r>
              <w:rPr>
                <w:sz w:val="12"/>
              </w:rPr>
            </w:r>
          </w:p>
        </w:tc>
      </w:tr>
      <w:tr>
        <w:trPr>
          <w:cantSplit/>
        </w:trPr>
        <w:tc>
          <w:tcPr>
            <w:tcW w:type="dxa" w:w="4032"/>
            <w:tcMar>
              <w:top w:w="40" w:type="dxa"/>
              <w:start w:w="40" w:type="dxa"/>
              <w:bottom w:w="40" w:type="dxa"/>
              <w:end w:w="40" w:type="dxa"/>
            </w:tcMar>
            <w:vAlign w:val="center"/>
            <w:shd w:fill="F4F7FA"/>
          </w:tcPr>
          <w:p>
            <w:pPr>
              <w:spacing w:after="0" w:line="216" w:lineRule="auto"/>
            </w:pPr>
            <w:r>
              <w:rPr>
                <w:sz w:val="12"/>
              </w:rPr>
              <w:t>Gifts, travel, donations or benefits linked to a decision</w:t>
            </w:r>
          </w:p>
        </w:tc>
        <w:tc>
          <w:tcPr>
            <w:tcW w:type="dxa" w:w="720"/>
            <w:tcMar>
              <w:top w:w="40" w:type="dxa"/>
              <w:start w:w="40" w:type="dxa"/>
              <w:bottom w:w="40" w:type="dxa"/>
              <w:end w:w="40" w:type="dxa"/>
            </w:tcMar>
            <w:vAlign w:val="center"/>
            <w:shd w:fill="F4F7FA"/>
          </w:tcPr>
          <w:p>
            <w:pPr>
              <w:spacing w:after="0" w:line="216" w:lineRule="auto"/>
            </w:pPr>
            <w:r>
              <w:rPr>
                <w:sz w:val="12"/>
              </w:rPr>
              <w:t>☐</w:t>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2088"/>
            <w:tcMar>
              <w:top w:w="40" w:type="dxa"/>
              <w:start w:w="40" w:type="dxa"/>
              <w:bottom w:w="40" w:type="dxa"/>
              <w:end w:w="40" w:type="dxa"/>
            </w:tcMar>
            <w:vAlign w:val="center"/>
            <w:shd w:fill="F4F7FA"/>
          </w:tcPr>
          <w:p>
            <w:pPr>
              <w:spacing w:after="0" w:line="216" w:lineRule="auto"/>
            </w:pPr>
            <w:r>
              <w:rPr>
                <w:sz w:val="12"/>
              </w:rPr>
            </w:r>
          </w:p>
        </w:tc>
        <w:tc>
          <w:tcPr>
            <w:tcW w:type="dxa" w:w="216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4032"/>
            <w:tcMar>
              <w:top w:w="40" w:type="dxa"/>
              <w:start w:w="40" w:type="dxa"/>
              <w:bottom w:w="40" w:type="dxa"/>
              <w:end w:w="40" w:type="dxa"/>
            </w:tcMar>
            <w:vAlign w:val="center"/>
          </w:tcPr>
          <w:p>
            <w:pPr>
              <w:spacing w:after="0" w:line="216" w:lineRule="auto"/>
            </w:pPr>
            <w:r>
              <w:rPr>
                <w:sz w:val="12"/>
              </w:rPr>
              <w:t>Unapproved subcontractor or intermediary chain</w:t>
            </w:r>
          </w:p>
        </w:tc>
        <w:tc>
          <w:tcPr>
            <w:tcW w:type="dxa" w:w="720"/>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r>
          </w:p>
        </w:tc>
        <w:tc>
          <w:tcPr>
            <w:tcW w:type="dxa" w:w="2088"/>
            <w:tcMar>
              <w:top w:w="40" w:type="dxa"/>
              <w:start w:w="40" w:type="dxa"/>
              <w:bottom w:w="40" w:type="dxa"/>
              <w:end w:w="40" w:type="dxa"/>
            </w:tcMar>
            <w:vAlign w:val="center"/>
          </w:tcPr>
          <w:p>
            <w:pPr>
              <w:spacing w:after="0" w:line="216" w:lineRule="auto"/>
            </w:pPr>
            <w:r>
              <w:rPr>
                <w:sz w:val="12"/>
              </w:rPr>
            </w:r>
          </w:p>
        </w:tc>
        <w:tc>
          <w:tcPr>
            <w:tcW w:type="dxa" w:w="2160"/>
            <w:tcMar>
              <w:top w:w="40" w:type="dxa"/>
              <w:start w:w="40" w:type="dxa"/>
              <w:bottom w:w="40" w:type="dxa"/>
              <w:end w:w="40" w:type="dxa"/>
            </w:tcMar>
            <w:vAlign w:val="center"/>
          </w:tcPr>
          <w:p>
            <w:pPr>
              <w:spacing w:after="0" w:line="216" w:lineRule="auto"/>
            </w:pPr>
            <w:r>
              <w:rPr>
                <w:sz w:val="12"/>
              </w:rPr>
            </w:r>
          </w:p>
        </w:tc>
      </w:tr>
      <w:tr>
        <w:trPr>
          <w:cantSplit/>
        </w:trPr>
        <w:tc>
          <w:tcPr>
            <w:tcW w:type="dxa" w:w="4032"/>
            <w:tcMar>
              <w:top w:w="40" w:type="dxa"/>
              <w:start w:w="40" w:type="dxa"/>
              <w:bottom w:w="40" w:type="dxa"/>
              <w:end w:w="40" w:type="dxa"/>
            </w:tcMar>
            <w:vAlign w:val="center"/>
            <w:shd w:fill="F4F7FA"/>
          </w:tcPr>
          <w:p>
            <w:pPr>
              <w:spacing w:after="0" w:line="216" w:lineRule="auto"/>
            </w:pPr>
            <w:r>
              <w:rPr>
                <w:sz w:val="12"/>
              </w:rPr>
              <w:t>Adverse labour, safety, environmental, privacy or cyber history</w:t>
            </w:r>
          </w:p>
        </w:tc>
        <w:tc>
          <w:tcPr>
            <w:tcW w:type="dxa" w:w="720"/>
            <w:tcMar>
              <w:top w:w="40" w:type="dxa"/>
              <w:start w:w="40" w:type="dxa"/>
              <w:bottom w:w="40" w:type="dxa"/>
              <w:end w:w="40" w:type="dxa"/>
            </w:tcMar>
            <w:vAlign w:val="center"/>
            <w:shd w:fill="F4F7FA"/>
          </w:tcPr>
          <w:p>
            <w:pPr>
              <w:spacing w:after="0" w:line="216" w:lineRule="auto"/>
            </w:pPr>
            <w:r>
              <w:rPr>
                <w:sz w:val="12"/>
              </w:rPr>
              <w:t>☐</w:t>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2088"/>
            <w:tcMar>
              <w:top w:w="40" w:type="dxa"/>
              <w:start w:w="40" w:type="dxa"/>
              <w:bottom w:w="40" w:type="dxa"/>
              <w:end w:w="40" w:type="dxa"/>
            </w:tcMar>
            <w:vAlign w:val="center"/>
            <w:shd w:fill="F4F7FA"/>
          </w:tcPr>
          <w:p>
            <w:pPr>
              <w:spacing w:after="0" w:line="216" w:lineRule="auto"/>
            </w:pPr>
            <w:r>
              <w:rPr>
                <w:sz w:val="12"/>
              </w:rPr>
            </w:r>
          </w:p>
        </w:tc>
        <w:tc>
          <w:tcPr>
            <w:tcW w:type="dxa" w:w="216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4032"/>
            <w:tcMar>
              <w:top w:w="40" w:type="dxa"/>
              <w:start w:w="40" w:type="dxa"/>
              <w:bottom w:w="40" w:type="dxa"/>
              <w:end w:w="40" w:type="dxa"/>
            </w:tcMar>
            <w:vAlign w:val="center"/>
          </w:tcPr>
          <w:p>
            <w:pPr>
              <w:spacing w:after="0" w:line="216" w:lineRule="auto"/>
            </w:pPr>
            <w:r>
              <w:rPr>
                <w:sz w:val="12"/>
              </w:rPr>
              <w:t>Conflict involving employee, relative or decision-maker</w:t>
            </w:r>
          </w:p>
        </w:tc>
        <w:tc>
          <w:tcPr>
            <w:tcW w:type="dxa" w:w="720"/>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r>
          </w:p>
        </w:tc>
        <w:tc>
          <w:tcPr>
            <w:tcW w:type="dxa" w:w="2088"/>
            <w:tcMar>
              <w:top w:w="40" w:type="dxa"/>
              <w:start w:w="40" w:type="dxa"/>
              <w:bottom w:w="40" w:type="dxa"/>
              <w:end w:w="40" w:type="dxa"/>
            </w:tcMar>
            <w:vAlign w:val="center"/>
          </w:tcPr>
          <w:p>
            <w:pPr>
              <w:spacing w:after="0" w:line="216" w:lineRule="auto"/>
            </w:pPr>
            <w:r>
              <w:rPr>
                <w:sz w:val="12"/>
              </w:rPr>
            </w:r>
          </w:p>
        </w:tc>
        <w:tc>
          <w:tcPr>
            <w:tcW w:type="dxa" w:w="2160"/>
            <w:tcMar>
              <w:top w:w="40" w:type="dxa"/>
              <w:start w:w="40" w:type="dxa"/>
              <w:bottom w:w="40" w:type="dxa"/>
              <w:end w:w="40" w:type="dxa"/>
            </w:tcMar>
            <w:vAlign w:val="center"/>
          </w:tcPr>
          <w:p>
            <w:pPr>
              <w:spacing w:after="0" w:line="216" w:lineRule="auto"/>
            </w:pPr>
            <w:r>
              <w:rPr>
                <w:sz w:val="12"/>
              </w:rPr>
            </w:r>
          </w:p>
        </w:tc>
      </w:tr>
      <w:tr>
        <w:trPr>
          <w:cantSplit/>
        </w:trPr>
        <w:tc>
          <w:tcPr>
            <w:tcW w:type="dxa" w:w="4032"/>
            <w:tcMar>
              <w:top w:w="40" w:type="dxa"/>
              <w:start w:w="40" w:type="dxa"/>
              <w:bottom w:w="40" w:type="dxa"/>
              <w:end w:w="40" w:type="dxa"/>
            </w:tcMar>
            <w:vAlign w:val="center"/>
            <w:shd w:fill="F4F7FA"/>
          </w:tcPr>
          <w:p>
            <w:pPr>
              <w:spacing w:after="0" w:line="216" w:lineRule="auto"/>
            </w:pPr>
            <w:r>
              <w:rPr>
                <w:sz w:val="12"/>
              </w:rPr>
              <w:t>Pressure from senior person, customer or official</w:t>
            </w:r>
          </w:p>
        </w:tc>
        <w:tc>
          <w:tcPr>
            <w:tcW w:type="dxa" w:w="720"/>
            <w:tcMar>
              <w:top w:w="40" w:type="dxa"/>
              <w:start w:w="40" w:type="dxa"/>
              <w:bottom w:w="40" w:type="dxa"/>
              <w:end w:w="40" w:type="dxa"/>
            </w:tcMar>
            <w:vAlign w:val="center"/>
            <w:shd w:fill="F4F7FA"/>
          </w:tcPr>
          <w:p>
            <w:pPr>
              <w:spacing w:after="0" w:line="216" w:lineRule="auto"/>
            </w:pPr>
            <w:r>
              <w:rPr>
                <w:sz w:val="12"/>
              </w:rPr>
              <w:t>☐</w:t>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2088"/>
            <w:tcMar>
              <w:top w:w="40" w:type="dxa"/>
              <w:start w:w="40" w:type="dxa"/>
              <w:bottom w:w="40" w:type="dxa"/>
              <w:end w:w="40" w:type="dxa"/>
            </w:tcMar>
            <w:vAlign w:val="center"/>
            <w:shd w:fill="F4F7FA"/>
          </w:tcPr>
          <w:p>
            <w:pPr>
              <w:spacing w:after="0" w:line="216" w:lineRule="auto"/>
            </w:pPr>
            <w:r>
              <w:rPr>
                <w:sz w:val="12"/>
              </w:rPr>
            </w:r>
          </w:p>
        </w:tc>
        <w:tc>
          <w:tcPr>
            <w:tcW w:type="dxa" w:w="2160"/>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4032"/>
            <w:tcMar>
              <w:top w:w="40" w:type="dxa"/>
              <w:start w:w="40" w:type="dxa"/>
              <w:bottom w:w="40" w:type="dxa"/>
              <w:end w:w="40" w:type="dxa"/>
            </w:tcMar>
            <w:vAlign w:val="center"/>
          </w:tcPr>
          <w:p>
            <w:pPr>
              <w:spacing w:after="0" w:line="216" w:lineRule="auto"/>
            </w:pPr>
            <w:r>
              <w:rPr>
                <w:sz w:val="12"/>
              </w:rPr>
              <w:t>Inability to audit, monitor or terminate for compliance breach</w:t>
            </w:r>
          </w:p>
        </w:tc>
        <w:tc>
          <w:tcPr>
            <w:tcW w:type="dxa" w:w="720"/>
            <w:tcMar>
              <w:top w:w="40" w:type="dxa"/>
              <w:start w:w="40" w:type="dxa"/>
              <w:bottom w:w="40" w:type="dxa"/>
              <w:end w:w="40" w:type="dxa"/>
            </w:tcMar>
            <w:vAlign w:val="center"/>
          </w:tcPr>
          <w:p>
            <w:pPr>
              <w:spacing w:after="0" w:line="216" w:lineRule="auto"/>
            </w:pPr>
            <w:r>
              <w:rPr>
                <w:sz w:val="12"/>
              </w:rPr>
              <w:t>☐</w:t>
            </w:r>
          </w:p>
        </w:tc>
        <w:tc>
          <w:tcPr>
            <w:tcW w:type="dxa" w:w="936"/>
            <w:tcMar>
              <w:top w:w="40" w:type="dxa"/>
              <w:start w:w="40" w:type="dxa"/>
              <w:bottom w:w="40" w:type="dxa"/>
              <w:end w:w="40" w:type="dxa"/>
            </w:tcMar>
            <w:vAlign w:val="center"/>
          </w:tcPr>
          <w:p>
            <w:pPr>
              <w:spacing w:after="0" w:line="216" w:lineRule="auto"/>
            </w:pPr>
            <w:r>
              <w:rPr>
                <w:sz w:val="12"/>
              </w:rPr>
            </w:r>
          </w:p>
        </w:tc>
        <w:tc>
          <w:tcPr>
            <w:tcW w:type="dxa" w:w="2088"/>
            <w:tcMar>
              <w:top w:w="40" w:type="dxa"/>
              <w:start w:w="40" w:type="dxa"/>
              <w:bottom w:w="40" w:type="dxa"/>
              <w:end w:w="40" w:type="dxa"/>
            </w:tcMar>
            <w:vAlign w:val="center"/>
          </w:tcPr>
          <w:p>
            <w:pPr>
              <w:spacing w:after="0" w:line="216" w:lineRule="auto"/>
            </w:pPr>
            <w:r>
              <w:rPr>
                <w:sz w:val="12"/>
              </w:rPr>
            </w:r>
          </w:p>
        </w:tc>
        <w:tc>
          <w:tcPr>
            <w:tcW w:type="dxa" w:w="2160"/>
            <w:tcMar>
              <w:top w:w="40" w:type="dxa"/>
              <w:start w:w="40" w:type="dxa"/>
              <w:bottom w:w="40" w:type="dxa"/>
              <w:end w:w="40" w:type="dxa"/>
            </w:tcMar>
            <w:vAlign w:val="center"/>
          </w:tcPr>
          <w:p>
            <w:pPr>
              <w:spacing w:after="0" w:line="216" w:lineRule="auto"/>
            </w:pPr>
            <w:r>
              <w:rPr>
                <w:sz w:val="12"/>
              </w:rPr>
            </w:r>
          </w:p>
        </w:tc>
      </w:tr>
    </w:tbl>
    <w:p>
      <w:pPr>
        <w:spacing w:after="20"/>
      </w:pPr>
    </w:p>
    <w:p>
      <w:pPr>
        <w:pStyle w:val="Heading2"/>
      </w:pPr>
      <w:r>
        <w:t>Escalation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Red flags requiring specialist review</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Immediate restriction</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Referral / case number</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Independent advice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Resolution status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Residual risk</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r>
        <w:br w:type="page"/>
      </w:r>
    </w:p>
    <w:p>
      <w:pPr>
        <w:pStyle w:val="Heading1"/>
      </w:pPr>
      <w:r>
        <w:t>Internal Assessment Section 28 Enhanced Due Diligence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114"/>
        <w:gridCol w:w="2114"/>
        <w:gridCol w:w="2114"/>
        <w:gridCol w:w="2114"/>
        <w:gridCol w:w="2114"/>
      </w:tblGrid>
      <w:tr>
        <w:trPr>
          <w:tblHeader w:val="true"/>
          <w:cantSplit/>
        </w:trPr>
        <w:tc>
          <w:tcPr>
            <w:tcW w:type="dxa" w:w="4320"/>
            <w:shd w:fill="17365D"/>
            <w:tcMar>
              <w:top w:w="40" w:type="dxa"/>
              <w:start w:w="40" w:type="dxa"/>
              <w:bottom w:w="40" w:type="dxa"/>
              <w:end w:w="40" w:type="dxa"/>
            </w:tcMar>
            <w:vAlign w:val="center"/>
          </w:tcPr>
          <w:p>
            <w:r>
              <w:rPr>
                <w:b/>
                <w:color w:val="FFFFFF"/>
                <w:sz w:val="13"/>
              </w:rPr>
              <w:t>Enhanced action</w:t>
            </w:r>
          </w:p>
        </w:tc>
        <w:tc>
          <w:tcPr>
            <w:tcW w:type="dxa" w:w="864"/>
            <w:shd w:fill="17365D"/>
            <w:tcMar>
              <w:top w:w="40" w:type="dxa"/>
              <w:start w:w="40" w:type="dxa"/>
              <w:bottom w:w="40" w:type="dxa"/>
              <w:end w:w="40" w:type="dxa"/>
            </w:tcMar>
            <w:vAlign w:val="center"/>
          </w:tcPr>
          <w:p>
            <w:r>
              <w:rPr>
                <w:b/>
                <w:color w:val="FFFFFF"/>
                <w:sz w:val="13"/>
              </w:rPr>
              <w:t>Required</w:t>
            </w:r>
          </w:p>
        </w:tc>
        <w:tc>
          <w:tcPr>
            <w:tcW w:type="dxa" w:w="1152"/>
            <w:shd w:fill="17365D"/>
            <w:tcMar>
              <w:top w:w="40" w:type="dxa"/>
              <w:start w:w="40" w:type="dxa"/>
              <w:bottom w:w="40" w:type="dxa"/>
              <w:end w:w="40" w:type="dxa"/>
            </w:tcMar>
            <w:vAlign w:val="center"/>
          </w:tcPr>
          <w:p>
            <w:r>
              <w:rPr>
                <w:b/>
                <w:color w:val="FFFFFF"/>
                <w:sz w:val="13"/>
              </w:rPr>
              <w:t>Owner</w:t>
            </w:r>
          </w:p>
        </w:tc>
        <w:tc>
          <w:tcPr>
            <w:tcW w:type="dxa" w:w="1080"/>
            <w:shd w:fill="17365D"/>
            <w:tcMar>
              <w:top w:w="40" w:type="dxa"/>
              <w:start w:w="40" w:type="dxa"/>
              <w:bottom w:w="40" w:type="dxa"/>
              <w:end w:w="40" w:type="dxa"/>
            </w:tcMar>
            <w:vAlign w:val="center"/>
          </w:tcPr>
          <w:p>
            <w:r>
              <w:rPr>
                <w:b/>
                <w:color w:val="FFFFFF"/>
                <w:sz w:val="13"/>
              </w:rPr>
              <w:t>Due date</w:t>
            </w:r>
          </w:p>
        </w:tc>
        <w:tc>
          <w:tcPr>
            <w:tcW w:type="dxa" w:w="2520"/>
            <w:shd w:fill="17365D"/>
            <w:tcMar>
              <w:top w:w="40" w:type="dxa"/>
              <w:start w:w="40" w:type="dxa"/>
              <w:bottom w:w="40" w:type="dxa"/>
              <w:end w:w="40" w:type="dxa"/>
            </w:tcMar>
            <w:vAlign w:val="center"/>
          </w:tcPr>
          <w:p>
            <w:r>
              <w:rPr>
                <w:b/>
                <w:color w:val="FFFFFF"/>
                <w:sz w:val="13"/>
              </w:rPr>
              <w:t>Result / evidence</w:t>
            </w:r>
          </w:p>
        </w:tc>
      </w:tr>
      <w:tr>
        <w:trPr>
          <w:cantSplit/>
        </w:trPr>
        <w:tc>
          <w:tcPr>
            <w:tcW w:type="dxa" w:w="4320"/>
            <w:tcMar>
              <w:top w:w="40" w:type="dxa"/>
              <w:start w:w="40" w:type="dxa"/>
              <w:bottom w:w="40" w:type="dxa"/>
              <w:end w:w="40" w:type="dxa"/>
            </w:tcMar>
            <w:vAlign w:val="center"/>
          </w:tcPr>
          <w:p>
            <w:pPr>
              <w:spacing w:after="0" w:line="216" w:lineRule="auto"/>
            </w:pPr>
            <w:r>
              <w:rPr>
                <w:sz w:val="13"/>
              </w:rPr>
              <w:t>Obtain certified corporate and ownership records</w:t>
            </w:r>
          </w:p>
        </w:tc>
        <w:tc>
          <w:tcPr>
            <w:tcW w:type="dxa" w:w="864"/>
            <w:tcMar>
              <w:top w:w="40" w:type="dxa"/>
              <w:start w:w="40" w:type="dxa"/>
              <w:bottom w:w="40" w:type="dxa"/>
              <w:end w:w="40" w:type="dxa"/>
            </w:tcMar>
            <w:vAlign w:val="center"/>
          </w:tcPr>
          <w:p>
            <w:pPr>
              <w:spacing w:after="0" w:line="216" w:lineRule="auto"/>
            </w:pPr>
            <w:r>
              <w:rPr>
                <w:sz w:val="13"/>
              </w:rPr>
              <w:t>☐</w:t>
            </w:r>
          </w:p>
        </w:tc>
        <w:tc>
          <w:tcPr>
            <w:tcW w:type="dxa" w:w="1152"/>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2520"/>
            <w:tcMar>
              <w:top w:w="40" w:type="dxa"/>
              <w:start w:w="40" w:type="dxa"/>
              <w:bottom w:w="40" w:type="dxa"/>
              <w:end w:w="40" w:type="dxa"/>
            </w:tcMar>
            <w:vAlign w:val="center"/>
          </w:tcPr>
          <w:p>
            <w:pPr>
              <w:spacing w:after="0" w:line="216" w:lineRule="auto"/>
            </w:pPr>
            <w:r>
              <w:rPr>
                <w:sz w:val="13"/>
              </w:rPr>
            </w:r>
          </w:p>
        </w:tc>
      </w:tr>
      <w:tr>
        <w:trPr>
          <w:cantSplit/>
        </w:trPr>
        <w:tc>
          <w:tcPr>
            <w:tcW w:type="dxa" w:w="4320"/>
            <w:tcMar>
              <w:top w:w="40" w:type="dxa"/>
              <w:start w:w="40" w:type="dxa"/>
              <w:bottom w:w="40" w:type="dxa"/>
              <w:end w:w="40" w:type="dxa"/>
            </w:tcMar>
            <w:vAlign w:val="center"/>
            <w:shd w:fill="F4F7FA"/>
          </w:tcPr>
          <w:p>
            <w:pPr>
              <w:spacing w:after="0" w:line="216" w:lineRule="auto"/>
            </w:pPr>
            <w:r>
              <w:rPr>
                <w:sz w:val="13"/>
              </w:rPr>
              <w:t>Verify source of wealth / funds where lawful and relevant</w:t>
            </w:r>
          </w:p>
        </w:tc>
        <w:tc>
          <w:tcPr>
            <w:tcW w:type="dxa" w:w="864"/>
            <w:tcMar>
              <w:top w:w="40" w:type="dxa"/>
              <w:start w:w="40" w:type="dxa"/>
              <w:bottom w:w="40" w:type="dxa"/>
              <w:end w:w="40" w:type="dxa"/>
            </w:tcMar>
            <w:vAlign w:val="center"/>
            <w:shd w:fill="F4F7FA"/>
          </w:tcPr>
          <w:p>
            <w:pPr>
              <w:spacing w:after="0" w:line="216" w:lineRule="auto"/>
            </w:pPr>
            <w:r>
              <w:rPr>
                <w:sz w:val="13"/>
              </w:rPr>
              <w:t>☐</w:t>
            </w:r>
          </w:p>
        </w:tc>
        <w:tc>
          <w:tcPr>
            <w:tcW w:type="dxa" w:w="1152"/>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2520"/>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4320"/>
            <w:tcMar>
              <w:top w:w="40" w:type="dxa"/>
              <w:start w:w="40" w:type="dxa"/>
              <w:bottom w:w="40" w:type="dxa"/>
              <w:end w:w="40" w:type="dxa"/>
            </w:tcMar>
            <w:vAlign w:val="center"/>
          </w:tcPr>
          <w:p>
            <w:pPr>
              <w:spacing w:after="0" w:line="216" w:lineRule="auto"/>
            </w:pPr>
            <w:r>
              <w:rPr>
                <w:sz w:val="13"/>
              </w:rPr>
              <w:t>Interview owners, management and compliance officer</w:t>
            </w:r>
          </w:p>
        </w:tc>
        <w:tc>
          <w:tcPr>
            <w:tcW w:type="dxa" w:w="864"/>
            <w:tcMar>
              <w:top w:w="40" w:type="dxa"/>
              <w:start w:w="40" w:type="dxa"/>
              <w:bottom w:w="40" w:type="dxa"/>
              <w:end w:w="40" w:type="dxa"/>
            </w:tcMar>
            <w:vAlign w:val="center"/>
          </w:tcPr>
          <w:p>
            <w:pPr>
              <w:spacing w:after="0" w:line="216" w:lineRule="auto"/>
            </w:pPr>
            <w:r>
              <w:rPr>
                <w:sz w:val="13"/>
              </w:rPr>
              <w:t>☐</w:t>
            </w:r>
          </w:p>
        </w:tc>
        <w:tc>
          <w:tcPr>
            <w:tcW w:type="dxa" w:w="1152"/>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2520"/>
            <w:tcMar>
              <w:top w:w="40" w:type="dxa"/>
              <w:start w:w="40" w:type="dxa"/>
              <w:bottom w:w="40" w:type="dxa"/>
              <w:end w:w="40" w:type="dxa"/>
            </w:tcMar>
            <w:vAlign w:val="center"/>
          </w:tcPr>
          <w:p>
            <w:pPr>
              <w:spacing w:after="0" w:line="216" w:lineRule="auto"/>
            </w:pPr>
            <w:r>
              <w:rPr>
                <w:sz w:val="13"/>
              </w:rPr>
            </w:r>
          </w:p>
        </w:tc>
      </w:tr>
      <w:tr>
        <w:trPr>
          <w:cantSplit/>
        </w:trPr>
        <w:tc>
          <w:tcPr>
            <w:tcW w:type="dxa" w:w="4320"/>
            <w:tcMar>
              <w:top w:w="40" w:type="dxa"/>
              <w:start w:w="40" w:type="dxa"/>
              <w:bottom w:w="40" w:type="dxa"/>
              <w:end w:w="40" w:type="dxa"/>
            </w:tcMar>
            <w:vAlign w:val="center"/>
            <w:shd w:fill="F4F7FA"/>
          </w:tcPr>
          <w:p>
            <w:pPr>
              <w:spacing w:after="0" w:line="216" w:lineRule="auto"/>
            </w:pPr>
            <w:r>
              <w:rPr>
                <w:sz w:val="13"/>
              </w:rPr>
              <w:t>Conduct site visit and operational verification</w:t>
            </w:r>
          </w:p>
        </w:tc>
        <w:tc>
          <w:tcPr>
            <w:tcW w:type="dxa" w:w="864"/>
            <w:tcMar>
              <w:top w:w="40" w:type="dxa"/>
              <w:start w:w="40" w:type="dxa"/>
              <w:bottom w:w="40" w:type="dxa"/>
              <w:end w:w="40" w:type="dxa"/>
            </w:tcMar>
            <w:vAlign w:val="center"/>
            <w:shd w:fill="F4F7FA"/>
          </w:tcPr>
          <w:p>
            <w:pPr>
              <w:spacing w:after="0" w:line="216" w:lineRule="auto"/>
            </w:pPr>
            <w:r>
              <w:rPr>
                <w:sz w:val="13"/>
              </w:rPr>
              <w:t>☐</w:t>
            </w:r>
          </w:p>
        </w:tc>
        <w:tc>
          <w:tcPr>
            <w:tcW w:type="dxa" w:w="1152"/>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2520"/>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4320"/>
            <w:tcMar>
              <w:top w:w="40" w:type="dxa"/>
              <w:start w:w="40" w:type="dxa"/>
              <w:bottom w:w="40" w:type="dxa"/>
              <w:end w:w="40" w:type="dxa"/>
            </w:tcMar>
            <w:vAlign w:val="center"/>
          </w:tcPr>
          <w:p>
            <w:pPr>
              <w:spacing w:after="0" w:line="216" w:lineRule="auto"/>
            </w:pPr>
            <w:r>
              <w:rPr>
                <w:sz w:val="13"/>
              </w:rPr>
              <w:t>Obtain government / recipient-employer approval</w:t>
            </w:r>
          </w:p>
        </w:tc>
        <w:tc>
          <w:tcPr>
            <w:tcW w:type="dxa" w:w="864"/>
            <w:tcMar>
              <w:top w:w="40" w:type="dxa"/>
              <w:start w:w="40" w:type="dxa"/>
              <w:bottom w:w="40" w:type="dxa"/>
              <w:end w:w="40" w:type="dxa"/>
            </w:tcMar>
            <w:vAlign w:val="center"/>
          </w:tcPr>
          <w:p>
            <w:pPr>
              <w:spacing w:after="0" w:line="216" w:lineRule="auto"/>
            </w:pPr>
            <w:r>
              <w:rPr>
                <w:sz w:val="13"/>
              </w:rPr>
              <w:t>☐</w:t>
            </w:r>
          </w:p>
        </w:tc>
        <w:tc>
          <w:tcPr>
            <w:tcW w:type="dxa" w:w="1152"/>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2520"/>
            <w:tcMar>
              <w:top w:w="40" w:type="dxa"/>
              <w:start w:w="40" w:type="dxa"/>
              <w:bottom w:w="40" w:type="dxa"/>
              <w:end w:w="40" w:type="dxa"/>
            </w:tcMar>
            <w:vAlign w:val="center"/>
          </w:tcPr>
          <w:p>
            <w:pPr>
              <w:spacing w:after="0" w:line="216" w:lineRule="auto"/>
            </w:pPr>
            <w:r>
              <w:rPr>
                <w:sz w:val="13"/>
              </w:rPr>
            </w:r>
          </w:p>
        </w:tc>
      </w:tr>
      <w:tr>
        <w:trPr>
          <w:cantSplit/>
        </w:trPr>
        <w:tc>
          <w:tcPr>
            <w:tcW w:type="dxa" w:w="4320"/>
            <w:tcMar>
              <w:top w:w="40" w:type="dxa"/>
              <w:start w:w="40" w:type="dxa"/>
              <w:bottom w:w="40" w:type="dxa"/>
              <w:end w:w="40" w:type="dxa"/>
            </w:tcMar>
            <w:vAlign w:val="center"/>
            <w:shd w:fill="F4F7FA"/>
          </w:tcPr>
          <w:p>
            <w:pPr>
              <w:spacing w:after="0" w:line="216" w:lineRule="auto"/>
            </w:pPr>
            <w:r>
              <w:rPr>
                <w:sz w:val="13"/>
              </w:rPr>
              <w:t>Commission external sanctions / integrity review</w:t>
            </w:r>
          </w:p>
        </w:tc>
        <w:tc>
          <w:tcPr>
            <w:tcW w:type="dxa" w:w="864"/>
            <w:tcMar>
              <w:top w:w="40" w:type="dxa"/>
              <w:start w:w="40" w:type="dxa"/>
              <w:bottom w:w="40" w:type="dxa"/>
              <w:end w:w="40" w:type="dxa"/>
            </w:tcMar>
            <w:vAlign w:val="center"/>
            <w:shd w:fill="F4F7FA"/>
          </w:tcPr>
          <w:p>
            <w:pPr>
              <w:spacing w:after="0" w:line="216" w:lineRule="auto"/>
            </w:pPr>
            <w:r>
              <w:rPr>
                <w:sz w:val="13"/>
              </w:rPr>
              <w:t>☐</w:t>
            </w:r>
          </w:p>
        </w:tc>
        <w:tc>
          <w:tcPr>
            <w:tcW w:type="dxa" w:w="1152"/>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2520"/>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4320"/>
            <w:tcMar>
              <w:top w:w="40" w:type="dxa"/>
              <w:start w:w="40" w:type="dxa"/>
              <w:bottom w:w="40" w:type="dxa"/>
              <w:end w:w="40" w:type="dxa"/>
            </w:tcMar>
            <w:vAlign w:val="center"/>
          </w:tcPr>
          <w:p>
            <w:pPr>
              <w:spacing w:after="0" w:line="216" w:lineRule="auto"/>
            </w:pPr>
            <w:r>
              <w:rPr>
                <w:sz w:val="13"/>
              </w:rPr>
              <w:t>Obtain legal opinion on local restrictions</w:t>
            </w:r>
          </w:p>
        </w:tc>
        <w:tc>
          <w:tcPr>
            <w:tcW w:type="dxa" w:w="864"/>
            <w:tcMar>
              <w:top w:w="40" w:type="dxa"/>
              <w:start w:w="40" w:type="dxa"/>
              <w:bottom w:w="40" w:type="dxa"/>
              <w:end w:w="40" w:type="dxa"/>
            </w:tcMar>
            <w:vAlign w:val="center"/>
          </w:tcPr>
          <w:p>
            <w:pPr>
              <w:spacing w:after="0" w:line="216" w:lineRule="auto"/>
            </w:pPr>
            <w:r>
              <w:rPr>
                <w:sz w:val="13"/>
              </w:rPr>
              <w:t>☐</w:t>
            </w:r>
          </w:p>
        </w:tc>
        <w:tc>
          <w:tcPr>
            <w:tcW w:type="dxa" w:w="1152"/>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2520"/>
            <w:tcMar>
              <w:top w:w="40" w:type="dxa"/>
              <w:start w:w="40" w:type="dxa"/>
              <w:bottom w:w="40" w:type="dxa"/>
              <w:end w:w="40" w:type="dxa"/>
            </w:tcMar>
            <w:vAlign w:val="center"/>
          </w:tcPr>
          <w:p>
            <w:pPr>
              <w:spacing w:after="0" w:line="216" w:lineRule="auto"/>
            </w:pPr>
            <w:r>
              <w:rPr>
                <w:sz w:val="13"/>
              </w:rPr>
            </w:r>
          </w:p>
        </w:tc>
      </w:tr>
      <w:tr>
        <w:trPr>
          <w:cantSplit/>
        </w:trPr>
        <w:tc>
          <w:tcPr>
            <w:tcW w:type="dxa" w:w="4320"/>
            <w:tcMar>
              <w:top w:w="40" w:type="dxa"/>
              <w:start w:w="40" w:type="dxa"/>
              <w:bottom w:w="40" w:type="dxa"/>
              <w:end w:w="40" w:type="dxa"/>
            </w:tcMar>
            <w:vAlign w:val="center"/>
            <w:shd w:fill="F4F7FA"/>
          </w:tcPr>
          <w:p>
            <w:pPr>
              <w:spacing w:after="0" w:line="216" w:lineRule="auto"/>
            </w:pPr>
            <w:r>
              <w:rPr>
                <w:sz w:val="13"/>
              </w:rPr>
              <w:t>Verify customers, references and service capability</w:t>
            </w:r>
          </w:p>
        </w:tc>
        <w:tc>
          <w:tcPr>
            <w:tcW w:type="dxa" w:w="864"/>
            <w:tcMar>
              <w:top w:w="40" w:type="dxa"/>
              <w:start w:w="40" w:type="dxa"/>
              <w:bottom w:w="40" w:type="dxa"/>
              <w:end w:w="40" w:type="dxa"/>
            </w:tcMar>
            <w:vAlign w:val="center"/>
            <w:shd w:fill="F4F7FA"/>
          </w:tcPr>
          <w:p>
            <w:pPr>
              <w:spacing w:after="0" w:line="216" w:lineRule="auto"/>
            </w:pPr>
            <w:r>
              <w:rPr>
                <w:sz w:val="13"/>
              </w:rPr>
              <w:t>☐</w:t>
            </w:r>
          </w:p>
        </w:tc>
        <w:tc>
          <w:tcPr>
            <w:tcW w:type="dxa" w:w="1152"/>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2520"/>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4320"/>
            <w:tcMar>
              <w:top w:w="40" w:type="dxa"/>
              <w:start w:w="40" w:type="dxa"/>
              <w:bottom w:w="40" w:type="dxa"/>
              <w:end w:w="40" w:type="dxa"/>
            </w:tcMar>
            <w:vAlign w:val="center"/>
          </w:tcPr>
          <w:p>
            <w:pPr>
              <w:spacing w:after="0" w:line="216" w:lineRule="auto"/>
            </w:pPr>
            <w:r>
              <w:rPr>
                <w:sz w:val="13"/>
              </w:rPr>
              <w:t>Review sample invoices, expenses and transaction records</w:t>
            </w:r>
          </w:p>
        </w:tc>
        <w:tc>
          <w:tcPr>
            <w:tcW w:type="dxa" w:w="864"/>
            <w:tcMar>
              <w:top w:w="40" w:type="dxa"/>
              <w:start w:w="40" w:type="dxa"/>
              <w:bottom w:w="40" w:type="dxa"/>
              <w:end w:w="40" w:type="dxa"/>
            </w:tcMar>
            <w:vAlign w:val="center"/>
          </w:tcPr>
          <w:p>
            <w:pPr>
              <w:spacing w:after="0" w:line="216" w:lineRule="auto"/>
            </w:pPr>
            <w:r>
              <w:rPr>
                <w:sz w:val="13"/>
              </w:rPr>
              <w:t>☐</w:t>
            </w:r>
          </w:p>
        </w:tc>
        <w:tc>
          <w:tcPr>
            <w:tcW w:type="dxa" w:w="1152"/>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2520"/>
            <w:tcMar>
              <w:top w:w="40" w:type="dxa"/>
              <w:start w:w="40" w:type="dxa"/>
              <w:bottom w:w="40" w:type="dxa"/>
              <w:end w:w="40" w:type="dxa"/>
            </w:tcMar>
            <w:vAlign w:val="center"/>
          </w:tcPr>
          <w:p>
            <w:pPr>
              <w:spacing w:after="0" w:line="216" w:lineRule="auto"/>
            </w:pPr>
            <w:r>
              <w:rPr>
                <w:sz w:val="13"/>
              </w:rPr>
            </w:r>
          </w:p>
        </w:tc>
      </w:tr>
      <w:tr>
        <w:trPr>
          <w:cantSplit/>
        </w:trPr>
        <w:tc>
          <w:tcPr>
            <w:tcW w:type="dxa" w:w="4320"/>
            <w:tcMar>
              <w:top w:w="40" w:type="dxa"/>
              <w:start w:w="40" w:type="dxa"/>
              <w:bottom w:w="40" w:type="dxa"/>
              <w:end w:w="40" w:type="dxa"/>
            </w:tcMar>
            <w:vAlign w:val="center"/>
            <w:shd w:fill="F4F7FA"/>
          </w:tcPr>
          <w:p>
            <w:pPr>
              <w:spacing w:after="0" w:line="216" w:lineRule="auto"/>
            </w:pPr>
            <w:r>
              <w:rPr>
                <w:sz w:val="13"/>
              </w:rPr>
              <w:t>Assess subcontractors and supply chain</w:t>
            </w:r>
          </w:p>
        </w:tc>
        <w:tc>
          <w:tcPr>
            <w:tcW w:type="dxa" w:w="864"/>
            <w:tcMar>
              <w:top w:w="40" w:type="dxa"/>
              <w:start w:w="40" w:type="dxa"/>
              <w:bottom w:w="40" w:type="dxa"/>
              <w:end w:w="40" w:type="dxa"/>
            </w:tcMar>
            <w:vAlign w:val="center"/>
            <w:shd w:fill="F4F7FA"/>
          </w:tcPr>
          <w:p>
            <w:pPr>
              <w:spacing w:after="0" w:line="216" w:lineRule="auto"/>
            </w:pPr>
            <w:r>
              <w:rPr>
                <w:sz w:val="13"/>
              </w:rPr>
              <w:t>☐</w:t>
            </w:r>
          </w:p>
        </w:tc>
        <w:tc>
          <w:tcPr>
            <w:tcW w:type="dxa" w:w="1152"/>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2520"/>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4320"/>
            <w:tcMar>
              <w:top w:w="40" w:type="dxa"/>
              <w:start w:w="40" w:type="dxa"/>
              <w:bottom w:w="40" w:type="dxa"/>
              <w:end w:w="40" w:type="dxa"/>
            </w:tcMar>
            <w:vAlign w:val="center"/>
          </w:tcPr>
          <w:p>
            <w:pPr>
              <w:spacing w:after="0" w:line="216" w:lineRule="auto"/>
            </w:pPr>
            <w:r>
              <w:rPr>
                <w:sz w:val="13"/>
              </w:rPr>
              <w:t>Perform cyber / privacy technical assessment</w:t>
            </w:r>
          </w:p>
        </w:tc>
        <w:tc>
          <w:tcPr>
            <w:tcW w:type="dxa" w:w="864"/>
            <w:tcMar>
              <w:top w:w="40" w:type="dxa"/>
              <w:start w:w="40" w:type="dxa"/>
              <w:bottom w:w="40" w:type="dxa"/>
              <w:end w:w="40" w:type="dxa"/>
            </w:tcMar>
            <w:vAlign w:val="center"/>
          </w:tcPr>
          <w:p>
            <w:pPr>
              <w:spacing w:after="0" w:line="216" w:lineRule="auto"/>
            </w:pPr>
            <w:r>
              <w:rPr>
                <w:sz w:val="13"/>
              </w:rPr>
              <w:t>☐</w:t>
            </w:r>
          </w:p>
        </w:tc>
        <w:tc>
          <w:tcPr>
            <w:tcW w:type="dxa" w:w="1152"/>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2520"/>
            <w:tcMar>
              <w:top w:w="40" w:type="dxa"/>
              <w:start w:w="40" w:type="dxa"/>
              <w:bottom w:w="40" w:type="dxa"/>
              <w:end w:w="40" w:type="dxa"/>
            </w:tcMar>
            <w:vAlign w:val="center"/>
          </w:tcPr>
          <w:p>
            <w:pPr>
              <w:spacing w:after="0" w:line="216" w:lineRule="auto"/>
            </w:pPr>
            <w:r>
              <w:rPr>
                <w:sz w:val="13"/>
              </w:rPr>
            </w:r>
          </w:p>
        </w:tc>
      </w:tr>
      <w:tr>
        <w:trPr>
          <w:cantSplit/>
        </w:trPr>
        <w:tc>
          <w:tcPr>
            <w:tcW w:type="dxa" w:w="4320"/>
            <w:tcMar>
              <w:top w:w="40" w:type="dxa"/>
              <w:start w:w="40" w:type="dxa"/>
              <w:bottom w:w="40" w:type="dxa"/>
              <w:end w:w="40" w:type="dxa"/>
            </w:tcMar>
            <w:vAlign w:val="center"/>
            <w:shd w:fill="F4F7FA"/>
          </w:tcPr>
          <w:p>
            <w:pPr>
              <w:spacing w:after="0" w:line="216" w:lineRule="auto"/>
            </w:pPr>
            <w:r>
              <w:rPr>
                <w:sz w:val="13"/>
              </w:rPr>
              <w:t>Obtain audited financials / credit review</w:t>
            </w:r>
          </w:p>
        </w:tc>
        <w:tc>
          <w:tcPr>
            <w:tcW w:type="dxa" w:w="864"/>
            <w:tcMar>
              <w:top w:w="40" w:type="dxa"/>
              <w:start w:w="40" w:type="dxa"/>
              <w:bottom w:w="40" w:type="dxa"/>
              <w:end w:w="40" w:type="dxa"/>
            </w:tcMar>
            <w:vAlign w:val="center"/>
            <w:shd w:fill="F4F7FA"/>
          </w:tcPr>
          <w:p>
            <w:pPr>
              <w:spacing w:after="0" w:line="216" w:lineRule="auto"/>
            </w:pPr>
            <w:r>
              <w:rPr>
                <w:sz w:val="13"/>
              </w:rPr>
              <w:t>☐</w:t>
            </w:r>
          </w:p>
        </w:tc>
        <w:tc>
          <w:tcPr>
            <w:tcW w:type="dxa" w:w="1152"/>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2520"/>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4320"/>
            <w:tcMar>
              <w:top w:w="40" w:type="dxa"/>
              <w:start w:w="40" w:type="dxa"/>
              <w:bottom w:w="40" w:type="dxa"/>
              <w:end w:w="40" w:type="dxa"/>
            </w:tcMar>
            <w:vAlign w:val="center"/>
          </w:tcPr>
          <w:p>
            <w:pPr>
              <w:spacing w:after="0" w:line="216" w:lineRule="auto"/>
            </w:pPr>
            <w:r>
              <w:rPr>
                <w:sz w:val="13"/>
              </w:rPr>
              <w:t>Require remediation before appointment</w:t>
            </w:r>
          </w:p>
        </w:tc>
        <w:tc>
          <w:tcPr>
            <w:tcW w:type="dxa" w:w="864"/>
            <w:tcMar>
              <w:top w:w="40" w:type="dxa"/>
              <w:start w:w="40" w:type="dxa"/>
              <w:bottom w:w="40" w:type="dxa"/>
              <w:end w:w="40" w:type="dxa"/>
            </w:tcMar>
            <w:vAlign w:val="center"/>
          </w:tcPr>
          <w:p>
            <w:pPr>
              <w:spacing w:after="0" w:line="216" w:lineRule="auto"/>
            </w:pPr>
            <w:r>
              <w:rPr>
                <w:sz w:val="13"/>
              </w:rPr>
              <w:t>☐</w:t>
            </w:r>
          </w:p>
        </w:tc>
        <w:tc>
          <w:tcPr>
            <w:tcW w:type="dxa" w:w="1152"/>
            <w:tcMar>
              <w:top w:w="40" w:type="dxa"/>
              <w:start w:w="40" w:type="dxa"/>
              <w:bottom w:w="40" w:type="dxa"/>
              <w:end w:w="40" w:type="dxa"/>
            </w:tcMar>
            <w:vAlign w:val="center"/>
          </w:tcPr>
          <w:p>
            <w:pPr>
              <w:spacing w:after="0" w:line="216" w:lineRule="auto"/>
            </w:pPr>
            <w:r>
              <w:rPr>
                <w:sz w:val="13"/>
              </w:rPr>
            </w:r>
          </w:p>
        </w:tc>
        <w:tc>
          <w:tcPr>
            <w:tcW w:type="dxa" w:w="1080"/>
            <w:tcMar>
              <w:top w:w="40" w:type="dxa"/>
              <w:start w:w="40" w:type="dxa"/>
              <w:bottom w:w="40" w:type="dxa"/>
              <w:end w:w="40" w:type="dxa"/>
            </w:tcMar>
            <w:vAlign w:val="center"/>
          </w:tcPr>
          <w:p>
            <w:pPr>
              <w:spacing w:after="0" w:line="216" w:lineRule="auto"/>
            </w:pPr>
            <w:r>
              <w:rPr>
                <w:sz w:val="13"/>
              </w:rPr>
            </w:r>
          </w:p>
        </w:tc>
        <w:tc>
          <w:tcPr>
            <w:tcW w:type="dxa" w:w="2520"/>
            <w:tcMar>
              <w:top w:w="40" w:type="dxa"/>
              <w:start w:w="40" w:type="dxa"/>
              <w:bottom w:w="40" w:type="dxa"/>
              <w:end w:w="40" w:type="dxa"/>
            </w:tcMar>
            <w:vAlign w:val="center"/>
          </w:tcPr>
          <w:p>
            <w:pPr>
              <w:spacing w:after="0" w:line="216" w:lineRule="auto"/>
            </w:pPr>
            <w:r>
              <w:rPr>
                <w:sz w:val="13"/>
              </w:rPr>
            </w:r>
          </w:p>
        </w:tc>
      </w:tr>
      <w:tr>
        <w:trPr>
          <w:cantSplit/>
        </w:trPr>
        <w:tc>
          <w:tcPr>
            <w:tcW w:type="dxa" w:w="4320"/>
            <w:tcMar>
              <w:top w:w="40" w:type="dxa"/>
              <w:start w:w="40" w:type="dxa"/>
              <w:bottom w:w="40" w:type="dxa"/>
              <w:end w:w="40" w:type="dxa"/>
            </w:tcMar>
            <w:vAlign w:val="center"/>
            <w:shd w:fill="F4F7FA"/>
          </w:tcPr>
          <w:p>
            <w:pPr>
              <w:spacing w:after="0" w:line="216" w:lineRule="auto"/>
            </w:pPr>
            <w:r>
              <w:rPr>
                <w:sz w:val="13"/>
              </w:rPr>
              <w:t>Apply heightened monitoring after approval</w:t>
            </w:r>
          </w:p>
        </w:tc>
        <w:tc>
          <w:tcPr>
            <w:tcW w:type="dxa" w:w="864"/>
            <w:tcMar>
              <w:top w:w="40" w:type="dxa"/>
              <w:start w:w="40" w:type="dxa"/>
              <w:bottom w:w="40" w:type="dxa"/>
              <w:end w:w="40" w:type="dxa"/>
            </w:tcMar>
            <w:vAlign w:val="center"/>
            <w:shd w:fill="F4F7FA"/>
          </w:tcPr>
          <w:p>
            <w:pPr>
              <w:spacing w:after="0" w:line="216" w:lineRule="auto"/>
            </w:pPr>
            <w:r>
              <w:rPr>
                <w:sz w:val="13"/>
              </w:rPr>
              <w:t>☐</w:t>
            </w:r>
          </w:p>
        </w:tc>
        <w:tc>
          <w:tcPr>
            <w:tcW w:type="dxa" w:w="1152"/>
            <w:tcMar>
              <w:top w:w="40" w:type="dxa"/>
              <w:start w:w="40" w:type="dxa"/>
              <w:bottom w:w="40" w:type="dxa"/>
              <w:end w:w="40" w:type="dxa"/>
            </w:tcMar>
            <w:vAlign w:val="center"/>
            <w:shd w:fill="F4F7FA"/>
          </w:tcPr>
          <w:p>
            <w:pPr>
              <w:spacing w:after="0" w:line="216" w:lineRule="auto"/>
            </w:pPr>
            <w:r>
              <w:rPr>
                <w:sz w:val="13"/>
              </w:rPr>
            </w:r>
          </w:p>
        </w:tc>
        <w:tc>
          <w:tcPr>
            <w:tcW w:type="dxa" w:w="1080"/>
            <w:tcMar>
              <w:top w:w="40" w:type="dxa"/>
              <w:start w:w="40" w:type="dxa"/>
              <w:bottom w:w="40" w:type="dxa"/>
              <w:end w:w="40" w:type="dxa"/>
            </w:tcMar>
            <w:vAlign w:val="center"/>
            <w:shd w:fill="F4F7FA"/>
          </w:tcPr>
          <w:p>
            <w:pPr>
              <w:spacing w:after="0" w:line="216" w:lineRule="auto"/>
            </w:pPr>
            <w:r>
              <w:rPr>
                <w:sz w:val="13"/>
              </w:rPr>
            </w:r>
          </w:p>
        </w:tc>
        <w:tc>
          <w:tcPr>
            <w:tcW w:type="dxa" w:w="2520"/>
            <w:tcMar>
              <w:top w:w="40" w:type="dxa"/>
              <w:start w:w="40" w:type="dxa"/>
              <w:bottom w:w="40" w:type="dxa"/>
              <w:end w:w="40" w:type="dxa"/>
            </w:tcMar>
            <w:vAlign w:val="center"/>
            <w:shd w:fill="F4F7FA"/>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EDD trigger</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EDD lead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Specialist reviewers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Completion date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Material findings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Unresolved limitation</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Final residual risk</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p>
      <w:r>
        <w:br w:type="page"/>
      </w:r>
    </w:p>
    <w:p>
      <w:pPr>
        <w:pStyle w:val="Heading1"/>
      </w:pPr>
      <w:r>
        <w:t>Internal Assessment Section 29 Site Visit and Interview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Third party / site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Address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Date and time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Visitors / interviewers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Third-party attendees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Purpose and scope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Identity / authority verified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Operations observed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Employee / capacity evidence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Books / systems demonstrated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Safety / labour conditions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Security / data controls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Subcontractors observed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Records sampled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Discrepancies from questionnaire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Restrictions imposed on visit</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Photographs / evidence reference</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114"/>
        <w:gridCol w:w="2114"/>
        <w:gridCol w:w="2114"/>
        <w:gridCol w:w="2114"/>
        <w:gridCol w:w="2114"/>
      </w:tblGrid>
      <w:tr>
        <w:trPr>
          <w:tblHeader w:val="true"/>
          <w:cantSplit/>
        </w:trPr>
        <w:tc>
          <w:tcPr>
            <w:tcW w:type="dxa" w:w="2160"/>
            <w:shd w:fill="17365D"/>
            <w:tcMar>
              <w:top w:w="40" w:type="dxa"/>
              <w:start w:w="40" w:type="dxa"/>
              <w:bottom w:w="40" w:type="dxa"/>
              <w:end w:w="40" w:type="dxa"/>
            </w:tcMar>
            <w:vAlign w:val="center"/>
          </w:tcPr>
          <w:p>
            <w:r>
              <w:rPr>
                <w:b/>
                <w:color w:val="FFFFFF"/>
                <w:sz w:val="13"/>
              </w:rPr>
              <w:t>Observation / interview point</w:t>
            </w:r>
          </w:p>
        </w:tc>
        <w:tc>
          <w:tcPr>
            <w:tcW w:type="dxa" w:w="2160"/>
            <w:shd w:fill="17365D"/>
            <w:tcMar>
              <w:top w:w="40" w:type="dxa"/>
              <w:start w:w="40" w:type="dxa"/>
              <w:bottom w:w="40" w:type="dxa"/>
              <w:end w:w="40" w:type="dxa"/>
            </w:tcMar>
            <w:vAlign w:val="center"/>
          </w:tcPr>
          <w:p>
            <w:r>
              <w:rPr>
                <w:b/>
                <w:color w:val="FFFFFF"/>
                <w:sz w:val="13"/>
              </w:rPr>
              <w:t>Expected control</w:t>
            </w:r>
          </w:p>
        </w:tc>
        <w:tc>
          <w:tcPr>
            <w:tcW w:type="dxa" w:w="2232"/>
            <w:shd w:fill="17365D"/>
            <w:tcMar>
              <w:top w:w="40" w:type="dxa"/>
              <w:start w:w="40" w:type="dxa"/>
              <w:bottom w:w="40" w:type="dxa"/>
              <w:end w:w="40" w:type="dxa"/>
            </w:tcMar>
            <w:vAlign w:val="center"/>
          </w:tcPr>
          <w:p>
            <w:r>
              <w:rPr>
                <w:b/>
                <w:color w:val="FFFFFF"/>
                <w:sz w:val="13"/>
              </w:rPr>
              <w:t>Finding</w:t>
            </w:r>
          </w:p>
        </w:tc>
        <w:tc>
          <w:tcPr>
            <w:tcW w:type="dxa" w:w="1656"/>
            <w:shd w:fill="17365D"/>
            <w:tcMar>
              <w:top w:w="40" w:type="dxa"/>
              <w:start w:w="40" w:type="dxa"/>
              <w:bottom w:w="40" w:type="dxa"/>
              <w:end w:w="40" w:type="dxa"/>
            </w:tcMar>
            <w:vAlign w:val="center"/>
          </w:tcPr>
          <w:p>
            <w:r>
              <w:rPr>
                <w:b/>
                <w:color w:val="FFFFFF"/>
                <w:sz w:val="13"/>
              </w:rPr>
              <w:t>Evidence</w:t>
            </w:r>
          </w:p>
        </w:tc>
        <w:tc>
          <w:tcPr>
            <w:tcW w:type="dxa" w:w="1728"/>
            <w:shd w:fill="17365D"/>
            <w:tcMar>
              <w:top w:w="40" w:type="dxa"/>
              <w:start w:w="40" w:type="dxa"/>
              <w:bottom w:w="40" w:type="dxa"/>
              <w:end w:w="40" w:type="dxa"/>
            </w:tcMar>
            <w:vAlign w:val="center"/>
          </w:tcPr>
          <w:p>
            <w:r>
              <w:rPr>
                <w:b/>
                <w:color w:val="FFFFFF"/>
                <w:sz w:val="13"/>
              </w:rPr>
              <w:t>Action</w:t>
            </w:r>
          </w:p>
        </w:tc>
      </w:tr>
      <w:tr>
        <w:trPr>
          <w:cantSplit/>
        </w:trPr>
        <w:tc>
          <w:tcPr>
            <w:tcW w:type="dxa" w:w="2160"/>
            <w:tcMar>
              <w:top w:w="40" w:type="dxa"/>
              <w:start w:w="40" w:type="dxa"/>
              <w:bottom w:w="40" w:type="dxa"/>
              <w:end w:w="40" w:type="dxa"/>
            </w:tcMar>
            <w:vAlign w:val="center"/>
          </w:tcPr>
          <w:p>
            <w:pPr>
              <w:spacing w:after="0" w:line="216" w:lineRule="auto"/>
            </w:pPr>
            <w:r>
              <w:rPr>
                <w:sz w:val="13"/>
              </w:rPr>
            </w:r>
          </w:p>
        </w:tc>
        <w:tc>
          <w:tcPr>
            <w:tcW w:type="dxa" w:w="2160"/>
            <w:tcMar>
              <w:top w:w="40" w:type="dxa"/>
              <w:start w:w="40" w:type="dxa"/>
              <w:bottom w:w="40" w:type="dxa"/>
              <w:end w:w="40" w:type="dxa"/>
            </w:tcMar>
            <w:vAlign w:val="center"/>
          </w:tcPr>
          <w:p>
            <w:pPr>
              <w:spacing w:after="0" w:line="216" w:lineRule="auto"/>
            </w:pPr>
            <w:r>
              <w:rPr>
                <w:sz w:val="13"/>
              </w:rPr>
            </w:r>
          </w:p>
        </w:tc>
        <w:tc>
          <w:tcPr>
            <w:tcW w:type="dxa" w:w="2232"/>
            <w:tcMar>
              <w:top w:w="40" w:type="dxa"/>
              <w:start w:w="40" w:type="dxa"/>
              <w:bottom w:w="40" w:type="dxa"/>
              <w:end w:w="40" w:type="dxa"/>
            </w:tcMar>
            <w:vAlign w:val="center"/>
          </w:tcPr>
          <w:p>
            <w:pPr>
              <w:spacing w:after="0" w:line="216" w:lineRule="auto"/>
            </w:pPr>
            <w:r>
              <w:rPr>
                <w:sz w:val="13"/>
              </w:rPr>
            </w:r>
          </w:p>
        </w:tc>
        <w:tc>
          <w:tcPr>
            <w:tcW w:type="dxa" w:w="1656"/>
            <w:tcMar>
              <w:top w:w="40" w:type="dxa"/>
              <w:start w:w="40" w:type="dxa"/>
              <w:bottom w:w="40" w:type="dxa"/>
              <w:end w:w="40" w:type="dxa"/>
            </w:tcMar>
            <w:vAlign w:val="center"/>
          </w:tcPr>
          <w:p>
            <w:pPr>
              <w:spacing w:after="0" w:line="216" w:lineRule="auto"/>
            </w:pPr>
            <w:r>
              <w:rPr>
                <w:sz w:val="13"/>
              </w:rPr>
            </w:r>
          </w:p>
        </w:tc>
        <w:tc>
          <w:tcPr>
            <w:tcW w:type="dxa" w:w="1728"/>
            <w:tcMar>
              <w:top w:w="40" w:type="dxa"/>
              <w:start w:w="40" w:type="dxa"/>
              <w:bottom w:w="40" w:type="dxa"/>
              <w:end w:w="40" w:type="dxa"/>
            </w:tcMar>
            <w:vAlign w:val="center"/>
          </w:tcPr>
          <w:p>
            <w:pPr>
              <w:spacing w:after="0" w:line="216" w:lineRule="auto"/>
            </w:pPr>
            <w:r>
              <w:rPr>
                <w:sz w:val="13"/>
              </w:rPr>
            </w:r>
          </w:p>
        </w:tc>
      </w:tr>
      <w:tr>
        <w:trPr>
          <w:cantSplit/>
        </w:trPr>
        <w:tc>
          <w:tcPr>
            <w:tcW w:type="dxa" w:w="2160"/>
            <w:tcMar>
              <w:top w:w="40" w:type="dxa"/>
              <w:start w:w="40" w:type="dxa"/>
              <w:bottom w:w="40" w:type="dxa"/>
              <w:end w:w="40" w:type="dxa"/>
            </w:tcMar>
            <w:vAlign w:val="center"/>
            <w:shd w:fill="F4F7FA"/>
          </w:tcPr>
          <w:p>
            <w:pPr>
              <w:spacing w:after="0" w:line="216" w:lineRule="auto"/>
            </w:pPr>
            <w:r>
              <w:rPr>
                <w:sz w:val="13"/>
              </w:rPr>
            </w:r>
          </w:p>
        </w:tc>
        <w:tc>
          <w:tcPr>
            <w:tcW w:type="dxa" w:w="2160"/>
            <w:tcMar>
              <w:top w:w="40" w:type="dxa"/>
              <w:start w:w="40" w:type="dxa"/>
              <w:bottom w:w="40" w:type="dxa"/>
              <w:end w:w="40" w:type="dxa"/>
            </w:tcMar>
            <w:vAlign w:val="center"/>
            <w:shd w:fill="F4F7FA"/>
          </w:tcPr>
          <w:p>
            <w:pPr>
              <w:spacing w:after="0" w:line="216" w:lineRule="auto"/>
            </w:pPr>
            <w:r>
              <w:rPr>
                <w:sz w:val="13"/>
              </w:rPr>
            </w:r>
          </w:p>
        </w:tc>
        <w:tc>
          <w:tcPr>
            <w:tcW w:type="dxa" w:w="2232"/>
            <w:tcMar>
              <w:top w:w="40" w:type="dxa"/>
              <w:start w:w="40" w:type="dxa"/>
              <w:bottom w:w="40" w:type="dxa"/>
              <w:end w:w="40" w:type="dxa"/>
            </w:tcMar>
            <w:vAlign w:val="center"/>
            <w:shd w:fill="F4F7FA"/>
          </w:tcPr>
          <w:p>
            <w:pPr>
              <w:spacing w:after="0" w:line="216" w:lineRule="auto"/>
            </w:pPr>
            <w:r>
              <w:rPr>
                <w:sz w:val="13"/>
              </w:rPr>
            </w:r>
          </w:p>
        </w:tc>
        <w:tc>
          <w:tcPr>
            <w:tcW w:type="dxa" w:w="1656"/>
            <w:tcMar>
              <w:top w:w="40" w:type="dxa"/>
              <w:start w:w="40" w:type="dxa"/>
              <w:bottom w:w="40" w:type="dxa"/>
              <w:end w:w="40" w:type="dxa"/>
            </w:tcMar>
            <w:vAlign w:val="center"/>
            <w:shd w:fill="F4F7FA"/>
          </w:tcPr>
          <w:p>
            <w:pPr>
              <w:spacing w:after="0" w:line="216" w:lineRule="auto"/>
            </w:pPr>
            <w:r>
              <w:rPr>
                <w:sz w:val="13"/>
              </w:rPr>
            </w:r>
          </w:p>
        </w:tc>
        <w:tc>
          <w:tcPr>
            <w:tcW w:type="dxa" w:w="1728"/>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2160"/>
            <w:tcMar>
              <w:top w:w="40" w:type="dxa"/>
              <w:start w:w="40" w:type="dxa"/>
              <w:bottom w:w="40" w:type="dxa"/>
              <w:end w:w="40" w:type="dxa"/>
            </w:tcMar>
            <w:vAlign w:val="center"/>
          </w:tcPr>
          <w:p>
            <w:pPr>
              <w:spacing w:after="0" w:line="216" w:lineRule="auto"/>
            </w:pPr>
            <w:r>
              <w:rPr>
                <w:sz w:val="13"/>
              </w:rPr>
            </w:r>
          </w:p>
        </w:tc>
        <w:tc>
          <w:tcPr>
            <w:tcW w:type="dxa" w:w="2160"/>
            <w:tcMar>
              <w:top w:w="40" w:type="dxa"/>
              <w:start w:w="40" w:type="dxa"/>
              <w:bottom w:w="40" w:type="dxa"/>
              <w:end w:w="40" w:type="dxa"/>
            </w:tcMar>
            <w:vAlign w:val="center"/>
          </w:tcPr>
          <w:p>
            <w:pPr>
              <w:spacing w:after="0" w:line="216" w:lineRule="auto"/>
            </w:pPr>
            <w:r>
              <w:rPr>
                <w:sz w:val="13"/>
              </w:rPr>
            </w:r>
          </w:p>
        </w:tc>
        <w:tc>
          <w:tcPr>
            <w:tcW w:type="dxa" w:w="2232"/>
            <w:tcMar>
              <w:top w:w="40" w:type="dxa"/>
              <w:start w:w="40" w:type="dxa"/>
              <w:bottom w:w="40" w:type="dxa"/>
              <w:end w:w="40" w:type="dxa"/>
            </w:tcMar>
            <w:vAlign w:val="center"/>
          </w:tcPr>
          <w:p>
            <w:pPr>
              <w:spacing w:after="0" w:line="216" w:lineRule="auto"/>
            </w:pPr>
            <w:r>
              <w:rPr>
                <w:sz w:val="13"/>
              </w:rPr>
            </w:r>
          </w:p>
        </w:tc>
        <w:tc>
          <w:tcPr>
            <w:tcW w:type="dxa" w:w="1656"/>
            <w:tcMar>
              <w:top w:w="40" w:type="dxa"/>
              <w:start w:w="40" w:type="dxa"/>
              <w:bottom w:w="40" w:type="dxa"/>
              <w:end w:w="40" w:type="dxa"/>
            </w:tcMar>
            <w:vAlign w:val="center"/>
          </w:tcPr>
          <w:p>
            <w:pPr>
              <w:spacing w:after="0" w:line="216" w:lineRule="auto"/>
            </w:pPr>
            <w:r>
              <w:rPr>
                <w:sz w:val="13"/>
              </w:rPr>
            </w:r>
          </w:p>
        </w:tc>
        <w:tc>
          <w:tcPr>
            <w:tcW w:type="dxa" w:w="1728"/>
            <w:tcMar>
              <w:top w:w="40" w:type="dxa"/>
              <w:start w:w="40" w:type="dxa"/>
              <w:bottom w:w="40" w:type="dxa"/>
              <w:end w:w="40" w:type="dxa"/>
            </w:tcMar>
            <w:vAlign w:val="center"/>
          </w:tcPr>
          <w:p>
            <w:pPr>
              <w:spacing w:after="0" w:line="216" w:lineRule="auto"/>
            </w:pPr>
            <w:r>
              <w:rPr>
                <w:sz w:val="13"/>
              </w:rPr>
            </w:r>
          </w:p>
        </w:tc>
      </w:tr>
      <w:tr>
        <w:trPr>
          <w:cantSplit/>
        </w:trPr>
        <w:tc>
          <w:tcPr>
            <w:tcW w:type="dxa" w:w="2160"/>
            <w:tcMar>
              <w:top w:w="40" w:type="dxa"/>
              <w:start w:w="40" w:type="dxa"/>
              <w:bottom w:w="40" w:type="dxa"/>
              <w:end w:w="40" w:type="dxa"/>
            </w:tcMar>
            <w:vAlign w:val="center"/>
            <w:shd w:fill="F4F7FA"/>
          </w:tcPr>
          <w:p>
            <w:pPr>
              <w:spacing w:after="0" w:line="216" w:lineRule="auto"/>
            </w:pPr>
            <w:r>
              <w:rPr>
                <w:sz w:val="13"/>
              </w:rPr>
            </w:r>
          </w:p>
        </w:tc>
        <w:tc>
          <w:tcPr>
            <w:tcW w:type="dxa" w:w="2160"/>
            <w:tcMar>
              <w:top w:w="40" w:type="dxa"/>
              <w:start w:w="40" w:type="dxa"/>
              <w:bottom w:w="40" w:type="dxa"/>
              <w:end w:w="40" w:type="dxa"/>
            </w:tcMar>
            <w:vAlign w:val="center"/>
            <w:shd w:fill="F4F7FA"/>
          </w:tcPr>
          <w:p>
            <w:pPr>
              <w:spacing w:after="0" w:line="216" w:lineRule="auto"/>
            </w:pPr>
            <w:r>
              <w:rPr>
                <w:sz w:val="13"/>
              </w:rPr>
            </w:r>
          </w:p>
        </w:tc>
        <w:tc>
          <w:tcPr>
            <w:tcW w:type="dxa" w:w="2232"/>
            <w:tcMar>
              <w:top w:w="40" w:type="dxa"/>
              <w:start w:w="40" w:type="dxa"/>
              <w:bottom w:w="40" w:type="dxa"/>
              <w:end w:w="40" w:type="dxa"/>
            </w:tcMar>
            <w:vAlign w:val="center"/>
            <w:shd w:fill="F4F7FA"/>
          </w:tcPr>
          <w:p>
            <w:pPr>
              <w:spacing w:after="0" w:line="216" w:lineRule="auto"/>
            </w:pPr>
            <w:r>
              <w:rPr>
                <w:sz w:val="13"/>
              </w:rPr>
            </w:r>
          </w:p>
        </w:tc>
        <w:tc>
          <w:tcPr>
            <w:tcW w:type="dxa" w:w="1656"/>
            <w:tcMar>
              <w:top w:w="40" w:type="dxa"/>
              <w:start w:w="40" w:type="dxa"/>
              <w:bottom w:w="40" w:type="dxa"/>
              <w:end w:w="40" w:type="dxa"/>
            </w:tcMar>
            <w:vAlign w:val="center"/>
            <w:shd w:fill="F4F7FA"/>
          </w:tcPr>
          <w:p>
            <w:pPr>
              <w:spacing w:after="0" w:line="216" w:lineRule="auto"/>
            </w:pPr>
            <w:r>
              <w:rPr>
                <w:sz w:val="13"/>
              </w:rPr>
            </w:r>
          </w:p>
        </w:tc>
        <w:tc>
          <w:tcPr>
            <w:tcW w:type="dxa" w:w="1728"/>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2160"/>
            <w:tcMar>
              <w:top w:w="40" w:type="dxa"/>
              <w:start w:w="40" w:type="dxa"/>
              <w:bottom w:w="40" w:type="dxa"/>
              <w:end w:w="40" w:type="dxa"/>
            </w:tcMar>
            <w:vAlign w:val="center"/>
          </w:tcPr>
          <w:p>
            <w:pPr>
              <w:spacing w:after="0" w:line="216" w:lineRule="auto"/>
            </w:pPr>
            <w:r>
              <w:rPr>
                <w:sz w:val="13"/>
              </w:rPr>
            </w:r>
          </w:p>
        </w:tc>
        <w:tc>
          <w:tcPr>
            <w:tcW w:type="dxa" w:w="2160"/>
            <w:tcMar>
              <w:top w:w="40" w:type="dxa"/>
              <w:start w:w="40" w:type="dxa"/>
              <w:bottom w:w="40" w:type="dxa"/>
              <w:end w:w="40" w:type="dxa"/>
            </w:tcMar>
            <w:vAlign w:val="center"/>
          </w:tcPr>
          <w:p>
            <w:pPr>
              <w:spacing w:after="0" w:line="216" w:lineRule="auto"/>
            </w:pPr>
            <w:r>
              <w:rPr>
                <w:sz w:val="13"/>
              </w:rPr>
            </w:r>
          </w:p>
        </w:tc>
        <w:tc>
          <w:tcPr>
            <w:tcW w:type="dxa" w:w="2232"/>
            <w:tcMar>
              <w:top w:w="40" w:type="dxa"/>
              <w:start w:w="40" w:type="dxa"/>
              <w:bottom w:w="40" w:type="dxa"/>
              <w:end w:w="40" w:type="dxa"/>
            </w:tcMar>
            <w:vAlign w:val="center"/>
          </w:tcPr>
          <w:p>
            <w:pPr>
              <w:spacing w:after="0" w:line="216" w:lineRule="auto"/>
            </w:pPr>
            <w:r>
              <w:rPr>
                <w:sz w:val="13"/>
              </w:rPr>
            </w:r>
          </w:p>
        </w:tc>
        <w:tc>
          <w:tcPr>
            <w:tcW w:type="dxa" w:w="1656"/>
            <w:tcMar>
              <w:top w:w="40" w:type="dxa"/>
              <w:start w:w="40" w:type="dxa"/>
              <w:bottom w:w="40" w:type="dxa"/>
              <w:end w:w="40" w:type="dxa"/>
            </w:tcMar>
            <w:vAlign w:val="center"/>
          </w:tcPr>
          <w:p>
            <w:pPr>
              <w:spacing w:after="0" w:line="216" w:lineRule="auto"/>
            </w:pPr>
            <w:r>
              <w:rPr>
                <w:sz w:val="13"/>
              </w:rPr>
            </w:r>
          </w:p>
        </w:tc>
        <w:tc>
          <w:tcPr>
            <w:tcW w:type="dxa" w:w="1728"/>
            <w:tcMar>
              <w:top w:w="40" w:type="dxa"/>
              <w:start w:w="40" w:type="dxa"/>
              <w:bottom w:w="40" w:type="dxa"/>
              <w:end w:w="40" w:type="dxa"/>
            </w:tcMar>
            <w:vAlign w:val="center"/>
          </w:tcPr>
          <w:p>
            <w:pPr>
              <w:spacing w:after="0" w:line="216" w:lineRule="auto"/>
            </w:pPr>
            <w:r>
              <w:rPr>
                <w:sz w:val="13"/>
              </w:rPr>
            </w:r>
          </w:p>
        </w:tc>
      </w:tr>
      <w:tr>
        <w:trPr>
          <w:cantSplit/>
        </w:trPr>
        <w:tc>
          <w:tcPr>
            <w:tcW w:type="dxa" w:w="2160"/>
            <w:tcMar>
              <w:top w:w="40" w:type="dxa"/>
              <w:start w:w="40" w:type="dxa"/>
              <w:bottom w:w="40" w:type="dxa"/>
              <w:end w:w="40" w:type="dxa"/>
            </w:tcMar>
            <w:vAlign w:val="center"/>
            <w:shd w:fill="F4F7FA"/>
          </w:tcPr>
          <w:p>
            <w:pPr>
              <w:spacing w:after="0" w:line="216" w:lineRule="auto"/>
            </w:pPr>
            <w:r>
              <w:rPr>
                <w:sz w:val="13"/>
              </w:rPr>
            </w:r>
          </w:p>
        </w:tc>
        <w:tc>
          <w:tcPr>
            <w:tcW w:type="dxa" w:w="2160"/>
            <w:tcMar>
              <w:top w:w="40" w:type="dxa"/>
              <w:start w:w="40" w:type="dxa"/>
              <w:bottom w:w="40" w:type="dxa"/>
              <w:end w:w="40" w:type="dxa"/>
            </w:tcMar>
            <w:vAlign w:val="center"/>
            <w:shd w:fill="F4F7FA"/>
          </w:tcPr>
          <w:p>
            <w:pPr>
              <w:spacing w:after="0" w:line="216" w:lineRule="auto"/>
            </w:pPr>
            <w:r>
              <w:rPr>
                <w:sz w:val="13"/>
              </w:rPr>
            </w:r>
          </w:p>
        </w:tc>
        <w:tc>
          <w:tcPr>
            <w:tcW w:type="dxa" w:w="2232"/>
            <w:tcMar>
              <w:top w:w="40" w:type="dxa"/>
              <w:start w:w="40" w:type="dxa"/>
              <w:bottom w:w="40" w:type="dxa"/>
              <w:end w:w="40" w:type="dxa"/>
            </w:tcMar>
            <w:vAlign w:val="center"/>
            <w:shd w:fill="F4F7FA"/>
          </w:tcPr>
          <w:p>
            <w:pPr>
              <w:spacing w:after="0" w:line="216" w:lineRule="auto"/>
            </w:pPr>
            <w:r>
              <w:rPr>
                <w:sz w:val="13"/>
              </w:rPr>
            </w:r>
          </w:p>
        </w:tc>
        <w:tc>
          <w:tcPr>
            <w:tcW w:type="dxa" w:w="1656"/>
            <w:tcMar>
              <w:top w:w="40" w:type="dxa"/>
              <w:start w:w="40" w:type="dxa"/>
              <w:bottom w:w="40" w:type="dxa"/>
              <w:end w:w="40" w:type="dxa"/>
            </w:tcMar>
            <w:vAlign w:val="center"/>
            <w:shd w:fill="F4F7FA"/>
          </w:tcPr>
          <w:p>
            <w:pPr>
              <w:spacing w:after="0" w:line="216" w:lineRule="auto"/>
            </w:pPr>
            <w:r>
              <w:rPr>
                <w:sz w:val="13"/>
              </w:rPr>
            </w:r>
          </w:p>
        </w:tc>
        <w:tc>
          <w:tcPr>
            <w:tcW w:type="dxa" w:w="1728"/>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2160"/>
            <w:tcMar>
              <w:top w:w="40" w:type="dxa"/>
              <w:start w:w="40" w:type="dxa"/>
              <w:bottom w:w="40" w:type="dxa"/>
              <w:end w:w="40" w:type="dxa"/>
            </w:tcMar>
            <w:vAlign w:val="center"/>
          </w:tcPr>
          <w:p>
            <w:pPr>
              <w:spacing w:after="0" w:line="216" w:lineRule="auto"/>
            </w:pPr>
            <w:r>
              <w:rPr>
                <w:sz w:val="13"/>
              </w:rPr>
            </w:r>
          </w:p>
        </w:tc>
        <w:tc>
          <w:tcPr>
            <w:tcW w:type="dxa" w:w="2160"/>
            <w:tcMar>
              <w:top w:w="40" w:type="dxa"/>
              <w:start w:w="40" w:type="dxa"/>
              <w:bottom w:w="40" w:type="dxa"/>
              <w:end w:w="40" w:type="dxa"/>
            </w:tcMar>
            <w:vAlign w:val="center"/>
          </w:tcPr>
          <w:p>
            <w:pPr>
              <w:spacing w:after="0" w:line="216" w:lineRule="auto"/>
            </w:pPr>
            <w:r>
              <w:rPr>
                <w:sz w:val="13"/>
              </w:rPr>
            </w:r>
          </w:p>
        </w:tc>
        <w:tc>
          <w:tcPr>
            <w:tcW w:type="dxa" w:w="2232"/>
            <w:tcMar>
              <w:top w:w="40" w:type="dxa"/>
              <w:start w:w="40" w:type="dxa"/>
              <w:bottom w:w="40" w:type="dxa"/>
              <w:end w:w="40" w:type="dxa"/>
            </w:tcMar>
            <w:vAlign w:val="center"/>
          </w:tcPr>
          <w:p>
            <w:pPr>
              <w:spacing w:after="0" w:line="216" w:lineRule="auto"/>
            </w:pPr>
            <w:r>
              <w:rPr>
                <w:sz w:val="13"/>
              </w:rPr>
            </w:r>
          </w:p>
        </w:tc>
        <w:tc>
          <w:tcPr>
            <w:tcW w:type="dxa" w:w="1656"/>
            <w:tcMar>
              <w:top w:w="40" w:type="dxa"/>
              <w:start w:w="40" w:type="dxa"/>
              <w:bottom w:w="40" w:type="dxa"/>
              <w:end w:w="40" w:type="dxa"/>
            </w:tcMar>
            <w:vAlign w:val="center"/>
          </w:tcPr>
          <w:p>
            <w:pPr>
              <w:spacing w:after="0" w:line="216" w:lineRule="auto"/>
            </w:pPr>
            <w:r>
              <w:rPr>
                <w:sz w:val="13"/>
              </w:rPr>
            </w:r>
          </w:p>
        </w:tc>
        <w:tc>
          <w:tcPr>
            <w:tcW w:type="dxa" w:w="1728"/>
            <w:tcMar>
              <w:top w:w="40" w:type="dxa"/>
              <w:start w:w="40" w:type="dxa"/>
              <w:bottom w:w="40" w:type="dxa"/>
              <w:end w:w="40" w:type="dxa"/>
            </w:tcMar>
            <w:vAlign w:val="center"/>
          </w:tcPr>
          <w:p>
            <w:pPr>
              <w:spacing w:after="0" w:line="216" w:lineRule="auto"/>
            </w:pPr>
            <w:r>
              <w:rPr>
                <w:sz w:val="13"/>
              </w:rPr>
            </w:r>
          </w:p>
        </w:tc>
      </w:tr>
      <w:tr>
        <w:trPr>
          <w:cantSplit/>
        </w:trPr>
        <w:tc>
          <w:tcPr>
            <w:tcW w:type="dxa" w:w="2160"/>
            <w:tcMar>
              <w:top w:w="40" w:type="dxa"/>
              <w:start w:w="40" w:type="dxa"/>
              <w:bottom w:w="40" w:type="dxa"/>
              <w:end w:w="40" w:type="dxa"/>
            </w:tcMar>
            <w:vAlign w:val="center"/>
            <w:shd w:fill="F4F7FA"/>
          </w:tcPr>
          <w:p>
            <w:pPr>
              <w:spacing w:after="0" w:line="216" w:lineRule="auto"/>
            </w:pPr>
            <w:r>
              <w:rPr>
                <w:sz w:val="13"/>
              </w:rPr>
            </w:r>
          </w:p>
        </w:tc>
        <w:tc>
          <w:tcPr>
            <w:tcW w:type="dxa" w:w="2160"/>
            <w:tcMar>
              <w:top w:w="40" w:type="dxa"/>
              <w:start w:w="40" w:type="dxa"/>
              <w:bottom w:w="40" w:type="dxa"/>
              <w:end w:w="40" w:type="dxa"/>
            </w:tcMar>
            <w:vAlign w:val="center"/>
            <w:shd w:fill="F4F7FA"/>
          </w:tcPr>
          <w:p>
            <w:pPr>
              <w:spacing w:after="0" w:line="216" w:lineRule="auto"/>
            </w:pPr>
            <w:r>
              <w:rPr>
                <w:sz w:val="13"/>
              </w:rPr>
            </w:r>
          </w:p>
        </w:tc>
        <w:tc>
          <w:tcPr>
            <w:tcW w:type="dxa" w:w="2232"/>
            <w:tcMar>
              <w:top w:w="40" w:type="dxa"/>
              <w:start w:w="40" w:type="dxa"/>
              <w:bottom w:w="40" w:type="dxa"/>
              <w:end w:w="40" w:type="dxa"/>
            </w:tcMar>
            <w:vAlign w:val="center"/>
            <w:shd w:fill="F4F7FA"/>
          </w:tcPr>
          <w:p>
            <w:pPr>
              <w:spacing w:after="0" w:line="216" w:lineRule="auto"/>
            </w:pPr>
            <w:r>
              <w:rPr>
                <w:sz w:val="13"/>
              </w:rPr>
            </w:r>
          </w:p>
        </w:tc>
        <w:tc>
          <w:tcPr>
            <w:tcW w:type="dxa" w:w="1656"/>
            <w:tcMar>
              <w:top w:w="40" w:type="dxa"/>
              <w:start w:w="40" w:type="dxa"/>
              <w:bottom w:w="40" w:type="dxa"/>
              <w:end w:w="40" w:type="dxa"/>
            </w:tcMar>
            <w:vAlign w:val="center"/>
            <w:shd w:fill="F4F7FA"/>
          </w:tcPr>
          <w:p>
            <w:pPr>
              <w:spacing w:after="0" w:line="216" w:lineRule="auto"/>
            </w:pPr>
            <w:r>
              <w:rPr>
                <w:sz w:val="13"/>
              </w:rPr>
            </w:r>
          </w:p>
        </w:tc>
        <w:tc>
          <w:tcPr>
            <w:tcW w:type="dxa" w:w="1728"/>
            <w:tcMar>
              <w:top w:w="40" w:type="dxa"/>
              <w:start w:w="40" w:type="dxa"/>
              <w:bottom w:w="40" w:type="dxa"/>
              <w:end w:w="40" w:type="dxa"/>
            </w:tcMar>
            <w:vAlign w:val="center"/>
            <w:shd w:fill="F4F7FA"/>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Overall conclusion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Follow-up required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Visitor signature / date</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p>
      <w:r>
        <w:br w:type="page"/>
      </w:r>
    </w:p>
    <w:p>
      <w:pPr>
        <w:pStyle w:val="Heading1"/>
      </w:pPr>
      <w:r>
        <w:t>Internal Assessment Section 30 Remediation and Conditions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21"/>
        <w:gridCol w:w="1321"/>
        <w:gridCol w:w="1321"/>
        <w:gridCol w:w="1321"/>
        <w:gridCol w:w="1321"/>
        <w:gridCol w:w="1321"/>
        <w:gridCol w:w="1321"/>
        <w:gridCol w:w="1321"/>
      </w:tblGrid>
      <w:tr>
        <w:trPr>
          <w:tblHeader w:val="true"/>
          <w:cantSplit/>
        </w:trPr>
        <w:tc>
          <w:tcPr>
            <w:tcW w:type="dxa" w:w="1944"/>
            <w:shd w:fill="17365D"/>
            <w:tcMar>
              <w:top w:w="40" w:type="dxa"/>
              <w:start w:w="40" w:type="dxa"/>
              <w:bottom w:w="40" w:type="dxa"/>
              <w:end w:w="40" w:type="dxa"/>
            </w:tcMar>
            <w:vAlign w:val="center"/>
          </w:tcPr>
          <w:p>
            <w:r>
              <w:rPr>
                <w:b/>
                <w:color w:val="FFFFFF"/>
                <w:sz w:val="12"/>
              </w:rPr>
              <w:t>Finding / gap</w:t>
            </w:r>
          </w:p>
        </w:tc>
        <w:tc>
          <w:tcPr>
            <w:tcW w:type="dxa" w:w="792"/>
            <w:shd w:fill="17365D"/>
            <w:tcMar>
              <w:top w:w="40" w:type="dxa"/>
              <w:start w:w="40" w:type="dxa"/>
              <w:bottom w:w="40" w:type="dxa"/>
              <w:end w:w="40" w:type="dxa"/>
            </w:tcMar>
            <w:vAlign w:val="center"/>
          </w:tcPr>
          <w:p>
            <w:r>
              <w:rPr>
                <w:b/>
                <w:color w:val="FFFFFF"/>
                <w:sz w:val="12"/>
              </w:rPr>
              <w:t>Risk</w:t>
            </w:r>
          </w:p>
        </w:tc>
        <w:tc>
          <w:tcPr>
            <w:tcW w:type="dxa" w:w="2232"/>
            <w:shd w:fill="17365D"/>
            <w:tcMar>
              <w:top w:w="40" w:type="dxa"/>
              <w:start w:w="40" w:type="dxa"/>
              <w:bottom w:w="40" w:type="dxa"/>
              <w:end w:w="40" w:type="dxa"/>
            </w:tcMar>
            <w:vAlign w:val="center"/>
          </w:tcPr>
          <w:p>
            <w:r>
              <w:rPr>
                <w:b/>
                <w:color w:val="FFFFFF"/>
                <w:sz w:val="12"/>
              </w:rPr>
              <w:t>Required action</w:t>
            </w:r>
          </w:p>
        </w:tc>
        <w:tc>
          <w:tcPr>
            <w:tcW w:type="dxa" w:w="1008"/>
            <w:shd w:fill="17365D"/>
            <w:tcMar>
              <w:top w:w="40" w:type="dxa"/>
              <w:start w:w="40" w:type="dxa"/>
              <w:bottom w:w="40" w:type="dxa"/>
              <w:end w:w="40" w:type="dxa"/>
            </w:tcMar>
            <w:vAlign w:val="center"/>
          </w:tcPr>
          <w:p>
            <w:r>
              <w:rPr>
                <w:b/>
                <w:color w:val="FFFFFF"/>
                <w:sz w:val="12"/>
              </w:rPr>
              <w:t>Owner</w:t>
            </w:r>
          </w:p>
        </w:tc>
        <w:tc>
          <w:tcPr>
            <w:tcW w:type="dxa" w:w="1008"/>
            <w:shd w:fill="17365D"/>
            <w:tcMar>
              <w:top w:w="40" w:type="dxa"/>
              <w:start w:w="40" w:type="dxa"/>
              <w:bottom w:w="40" w:type="dxa"/>
              <w:end w:w="40" w:type="dxa"/>
            </w:tcMar>
            <w:vAlign w:val="center"/>
          </w:tcPr>
          <w:p>
            <w:r>
              <w:rPr>
                <w:b/>
                <w:color w:val="FFFFFF"/>
                <w:sz w:val="12"/>
              </w:rPr>
              <w:t>Due date</w:t>
            </w:r>
          </w:p>
        </w:tc>
        <w:tc>
          <w:tcPr>
            <w:tcW w:type="dxa" w:w="1368"/>
            <w:shd w:fill="17365D"/>
            <w:tcMar>
              <w:top w:w="40" w:type="dxa"/>
              <w:start w:w="40" w:type="dxa"/>
              <w:bottom w:w="40" w:type="dxa"/>
              <w:end w:w="40" w:type="dxa"/>
            </w:tcMar>
            <w:vAlign w:val="center"/>
          </w:tcPr>
          <w:p>
            <w:r>
              <w:rPr>
                <w:b/>
                <w:color w:val="FFFFFF"/>
                <w:sz w:val="12"/>
              </w:rPr>
              <w:t>Evidence</w:t>
            </w:r>
          </w:p>
        </w:tc>
        <w:tc>
          <w:tcPr>
            <w:tcW w:type="dxa" w:w="792"/>
            <w:shd w:fill="17365D"/>
            <w:tcMar>
              <w:top w:w="40" w:type="dxa"/>
              <w:start w:w="40" w:type="dxa"/>
              <w:bottom w:w="40" w:type="dxa"/>
              <w:end w:w="40" w:type="dxa"/>
            </w:tcMar>
            <w:vAlign w:val="center"/>
          </w:tcPr>
          <w:p>
            <w:r>
              <w:rPr>
                <w:b/>
                <w:color w:val="FFFFFF"/>
                <w:sz w:val="12"/>
              </w:rPr>
              <w:t>Status</w:t>
            </w:r>
          </w:p>
        </w:tc>
        <w:tc>
          <w:tcPr>
            <w:tcW w:type="dxa" w:w="792"/>
            <w:shd w:fill="17365D"/>
            <w:tcMar>
              <w:top w:w="40" w:type="dxa"/>
              <w:start w:w="40" w:type="dxa"/>
              <w:bottom w:w="40" w:type="dxa"/>
              <w:end w:w="40" w:type="dxa"/>
            </w:tcMar>
            <w:vAlign w:val="center"/>
          </w:tcPr>
          <w:p>
            <w:r>
              <w:rPr>
                <w:b/>
                <w:color w:val="FFFFFF"/>
                <w:sz w:val="12"/>
              </w:rPr>
              <w:t>Residual risk</w:t>
            </w:r>
          </w:p>
        </w:tc>
      </w:tr>
      <w:tr>
        <w:trPr>
          <w:cantSplit/>
        </w:trPr>
        <w:tc>
          <w:tcPr>
            <w:tcW w:type="dxa" w:w="1944"/>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2232"/>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368"/>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r>
      <w:tr>
        <w:trPr>
          <w:cantSplit/>
        </w:trPr>
        <w:tc>
          <w:tcPr>
            <w:tcW w:type="dxa" w:w="1944"/>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2232"/>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368"/>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944"/>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2232"/>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368"/>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r>
      <w:tr>
        <w:trPr>
          <w:cantSplit/>
        </w:trPr>
        <w:tc>
          <w:tcPr>
            <w:tcW w:type="dxa" w:w="1944"/>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2232"/>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368"/>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944"/>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2232"/>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368"/>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r>
      <w:tr>
        <w:trPr>
          <w:cantSplit/>
        </w:trPr>
        <w:tc>
          <w:tcPr>
            <w:tcW w:type="dxa" w:w="1944"/>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2232"/>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368"/>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944"/>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2232"/>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368"/>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r>
      <w:tr>
        <w:trPr>
          <w:cantSplit/>
        </w:trPr>
        <w:tc>
          <w:tcPr>
            <w:tcW w:type="dxa" w:w="1944"/>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2232"/>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368"/>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944"/>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2232"/>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368"/>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r>
      <w:tr>
        <w:trPr>
          <w:cantSplit/>
        </w:trPr>
        <w:tc>
          <w:tcPr>
            <w:tcW w:type="dxa" w:w="1944"/>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2232"/>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368"/>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944"/>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2232"/>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008"/>
            <w:tcMar>
              <w:top w:w="40" w:type="dxa"/>
              <w:start w:w="40" w:type="dxa"/>
              <w:bottom w:w="40" w:type="dxa"/>
              <w:end w:w="40" w:type="dxa"/>
            </w:tcMar>
            <w:vAlign w:val="center"/>
          </w:tcPr>
          <w:p>
            <w:pPr>
              <w:spacing w:after="0" w:line="216" w:lineRule="auto"/>
            </w:pPr>
            <w:r>
              <w:rPr>
                <w:sz w:val="12"/>
              </w:rPr>
            </w:r>
          </w:p>
        </w:tc>
        <w:tc>
          <w:tcPr>
            <w:tcW w:type="dxa" w:w="1368"/>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c>
          <w:tcPr>
            <w:tcW w:type="dxa" w:w="792"/>
            <w:tcMar>
              <w:top w:w="40" w:type="dxa"/>
              <w:start w:w="40" w:type="dxa"/>
              <w:bottom w:w="40" w:type="dxa"/>
              <w:end w:w="40" w:type="dxa"/>
            </w:tcMar>
            <w:vAlign w:val="center"/>
          </w:tcPr>
          <w:p>
            <w:pPr>
              <w:spacing w:after="0" w:line="216" w:lineRule="auto"/>
            </w:pPr>
            <w:r>
              <w:rPr>
                <w:sz w:val="12"/>
              </w:rPr>
            </w:r>
          </w:p>
        </w:tc>
      </w:tr>
      <w:tr>
        <w:trPr>
          <w:cantSplit/>
        </w:trPr>
        <w:tc>
          <w:tcPr>
            <w:tcW w:type="dxa" w:w="1944"/>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2232"/>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368"/>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c>
          <w:tcPr>
            <w:tcW w:type="dxa" w:w="792"/>
            <w:tcMar>
              <w:top w:w="40" w:type="dxa"/>
              <w:start w:w="40" w:type="dxa"/>
              <w:bottom w:w="40" w:type="dxa"/>
              <w:end w:w="40" w:type="dxa"/>
            </w:tcMar>
            <w:vAlign w:val="center"/>
            <w:shd w:fill="F4F7FA"/>
          </w:tcPr>
          <w:p>
            <w:pPr>
              <w:spacing w:after="0" w:line="216" w:lineRule="auto"/>
            </w:pPr>
            <w:r>
              <w:rPr>
                <w:sz w:val="12"/>
              </w:rPr>
            </w:r>
          </w:p>
        </w:tc>
      </w:tr>
    </w:tbl>
    <w:p>
      <w:pPr>
        <w:spacing w:after="20"/>
      </w:pPr>
    </w:p>
    <w:p>
      <w:pPr>
        <w:pStyle w:val="Heading2"/>
      </w:pPr>
      <w:r>
        <w:t>Potential Contract Conditions</w:t>
      </w:r>
    </w:p>
    <w:p>
      <w:r>
        <w:t>☐ Compliance with anti-bribery, sanctions, human-rights, privacy, security and other applicable requirements.</w:t>
      </w:r>
    </w:p>
    <w:p>
      <w:r>
        <w:t>☐ Accurate books, records, invoices and supporting evidence.</w:t>
      </w:r>
    </w:p>
    <w:p>
      <w:r>
        <w:t>☐ Prior approval for public-official contact, gifts, donations, agents and subcontractors.</w:t>
      </w:r>
    </w:p>
    <w:p>
      <w:r>
        <w:t>☐ Audit, information, cooperation and site-access rights.</w:t>
      </w:r>
    </w:p>
    <w:p>
      <w:r>
        <w:t>☐ Immediate notification of investigations, ownership changes, incidents and control failures.</w:t>
      </w:r>
    </w:p>
    <w:p>
      <w:r>
        <w:t>☐ Training and periodic certification.</w:t>
      </w:r>
    </w:p>
    <w:p>
      <w:r>
        <w:t>☐ Right to suspend payments or activity while concerns are investigated.</w:t>
      </w:r>
    </w:p>
    <w:p>
      <w:r>
        <w:t>☐ Remediation deadlines and verification rights.</w:t>
      </w:r>
    </w:p>
    <w:p>
      <w:r>
        <w:t>☐ Termination for misrepresentation, prohibited conduct or material breach.</w:t>
      </w:r>
    </w:p>
    <w:p>
      <w:r>
        <w:t>☐ Flow-down of equivalent obligations to approved subcontractors.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Conditions owner</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Pre-contract conditions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Post-contract deadlines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Non-compliance consequence</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r>
        <w:br w:type="page"/>
      </w:r>
    </w:p>
    <w:p>
      <w:pPr>
        <w:pStyle w:val="Heading1"/>
      </w:pPr>
      <w:r>
        <w:t>Internal Assessment Section 31 Approval Decision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Due diligence reference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Third party</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Service / contract</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Inherent risk</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Control effectiveness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Residual risk</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Screening result</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Enhanced review completed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Open findings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Business sponsor recommendation</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Compliance recommendation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Legal recommendation</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Procurement recommendation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Decision: approve / conditional / reject / defer</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Decision rationale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Approval term / expiry</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Spend / scope limit</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Countries / activities permitted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Conditions and monitoring level</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Reapproval triggers</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1944"/>
            <w:shd w:fill="17365D"/>
            <w:tcMar>
              <w:top w:w="40" w:type="dxa"/>
              <w:start w:w="40" w:type="dxa"/>
              <w:bottom w:w="40" w:type="dxa"/>
              <w:end w:w="40" w:type="dxa"/>
            </w:tcMar>
            <w:vAlign w:val="center"/>
          </w:tcPr>
          <w:p>
            <w:r>
              <w:rPr>
                <w:b/>
                <w:color w:val="FFFFFF"/>
                <w:sz w:val="14"/>
              </w:rPr>
              <w:t>Approver</w:t>
            </w:r>
          </w:p>
        </w:tc>
        <w:tc>
          <w:tcPr>
            <w:tcW w:type="dxa" w:w="1800"/>
            <w:shd w:fill="17365D"/>
            <w:tcMar>
              <w:top w:w="40" w:type="dxa"/>
              <w:start w:w="40" w:type="dxa"/>
              <w:bottom w:w="40" w:type="dxa"/>
              <w:end w:w="40" w:type="dxa"/>
            </w:tcMar>
            <w:vAlign w:val="center"/>
          </w:tcPr>
          <w:p>
            <w:r>
              <w:rPr>
                <w:b/>
                <w:color w:val="FFFFFF"/>
                <w:sz w:val="14"/>
              </w:rPr>
              <w:t>Name</w:t>
            </w:r>
          </w:p>
        </w:tc>
        <w:tc>
          <w:tcPr>
            <w:tcW w:type="dxa" w:w="1584"/>
            <w:shd w:fill="17365D"/>
            <w:tcMar>
              <w:top w:w="40" w:type="dxa"/>
              <w:start w:w="40" w:type="dxa"/>
              <w:bottom w:w="40" w:type="dxa"/>
              <w:end w:w="40" w:type="dxa"/>
            </w:tcMar>
            <w:vAlign w:val="center"/>
          </w:tcPr>
          <w:p>
            <w:r>
              <w:rPr>
                <w:b/>
                <w:color w:val="FFFFFF"/>
                <w:sz w:val="14"/>
              </w:rPr>
              <w:t>Authority verified</w:t>
            </w:r>
          </w:p>
        </w:tc>
        <w:tc>
          <w:tcPr>
            <w:tcW w:type="dxa" w:w="1584"/>
            <w:shd w:fill="17365D"/>
            <w:tcMar>
              <w:top w:w="40" w:type="dxa"/>
              <w:start w:w="40" w:type="dxa"/>
              <w:bottom w:w="40" w:type="dxa"/>
              <w:end w:w="40" w:type="dxa"/>
            </w:tcMar>
            <w:vAlign w:val="center"/>
          </w:tcPr>
          <w:p>
            <w:r>
              <w:rPr>
                <w:b/>
                <w:color w:val="FFFFFF"/>
                <w:sz w:val="14"/>
              </w:rPr>
              <w:t>Decision</w:t>
            </w:r>
          </w:p>
        </w:tc>
        <w:tc>
          <w:tcPr>
            <w:tcW w:type="dxa" w:w="2088"/>
            <w:shd w:fill="17365D"/>
            <w:tcMar>
              <w:top w:w="40" w:type="dxa"/>
              <w:start w:w="40" w:type="dxa"/>
              <w:bottom w:w="40" w:type="dxa"/>
              <w:end w:w="40" w:type="dxa"/>
            </w:tcMar>
            <w:vAlign w:val="center"/>
          </w:tcPr>
          <w:p>
            <w:r>
              <w:rPr>
                <w:b/>
                <w:color w:val="FFFFFF"/>
                <w:sz w:val="14"/>
              </w:rPr>
              <w:t>Signature / confirmation</w:t>
            </w:r>
          </w:p>
        </w:tc>
        <w:tc>
          <w:tcPr>
            <w:tcW w:type="dxa" w:w="936"/>
            <w:shd w:fill="17365D"/>
            <w:tcMar>
              <w:top w:w="40" w:type="dxa"/>
              <w:start w:w="40" w:type="dxa"/>
              <w:bottom w:w="40" w:type="dxa"/>
              <w:end w:w="40" w:type="dxa"/>
            </w:tcMar>
            <w:vAlign w:val="center"/>
          </w:tcPr>
          <w:p>
            <w:r>
              <w:rPr>
                <w:b/>
                <w:color w:val="FFFFFF"/>
                <w:sz w:val="14"/>
              </w:rPr>
              <w:t>Date</w:t>
            </w:r>
          </w:p>
        </w:tc>
      </w:tr>
      <w:tr>
        <w:trPr>
          <w:cantSplit/>
        </w:trPr>
        <w:tc>
          <w:tcPr>
            <w:tcW w:type="dxa" w:w="1944"/>
            <w:tcMar>
              <w:top w:w="40" w:type="dxa"/>
              <w:start w:w="40" w:type="dxa"/>
              <w:bottom w:w="40" w:type="dxa"/>
              <w:end w:w="40" w:type="dxa"/>
            </w:tcMar>
            <w:vAlign w:val="center"/>
          </w:tcPr>
          <w:p>
            <w:pPr>
              <w:spacing w:after="0" w:line="216" w:lineRule="auto"/>
            </w:pPr>
            <w:r>
              <w:rPr>
                <w:sz w:val="14"/>
              </w:rPr>
              <w:t>Business owner</w:t>
            </w:r>
          </w:p>
        </w:tc>
        <w:tc>
          <w:tcPr>
            <w:tcW w:type="dxa" w:w="1800"/>
            <w:tcMar>
              <w:top w:w="40" w:type="dxa"/>
              <w:start w:w="40" w:type="dxa"/>
              <w:bottom w:w="40" w:type="dxa"/>
              <w:end w:w="40" w:type="dxa"/>
            </w:tcMar>
            <w:vAlign w:val="center"/>
          </w:tcPr>
          <w:p>
            <w:pPr>
              <w:spacing w:after="0" w:line="216" w:lineRule="auto"/>
            </w:pPr>
            <w:r>
              <w:rPr>
                <w:sz w:val="14"/>
              </w:rPr>
            </w:r>
          </w:p>
        </w:tc>
        <w:tc>
          <w:tcPr>
            <w:tcW w:type="dxa" w:w="1584"/>
            <w:tcMar>
              <w:top w:w="40" w:type="dxa"/>
              <w:start w:w="40" w:type="dxa"/>
              <w:bottom w:w="40" w:type="dxa"/>
              <w:end w:w="40" w:type="dxa"/>
            </w:tcMar>
            <w:vAlign w:val="center"/>
          </w:tcPr>
          <w:p>
            <w:pPr>
              <w:spacing w:after="0" w:line="216" w:lineRule="auto"/>
            </w:pPr>
            <w:r>
              <w:rPr>
                <w:sz w:val="14"/>
              </w:rPr>
              <w:t>☐</w:t>
            </w:r>
          </w:p>
        </w:tc>
        <w:tc>
          <w:tcPr>
            <w:tcW w:type="dxa" w:w="1584"/>
            <w:tcMar>
              <w:top w:w="40" w:type="dxa"/>
              <w:start w:w="40" w:type="dxa"/>
              <w:bottom w:w="40" w:type="dxa"/>
              <w:end w:w="40" w:type="dxa"/>
            </w:tcMar>
            <w:vAlign w:val="center"/>
          </w:tcPr>
          <w:p>
            <w:pPr>
              <w:spacing w:after="0" w:line="216" w:lineRule="auto"/>
            </w:pPr>
            <w:r>
              <w:rPr>
                <w:sz w:val="14"/>
              </w:rPr>
            </w:r>
          </w:p>
        </w:tc>
        <w:tc>
          <w:tcPr>
            <w:tcW w:type="dxa" w:w="2088"/>
            <w:tcMar>
              <w:top w:w="40" w:type="dxa"/>
              <w:start w:w="40" w:type="dxa"/>
              <w:bottom w:w="40" w:type="dxa"/>
              <w:end w:w="40" w:type="dxa"/>
            </w:tcMar>
            <w:vAlign w:val="center"/>
          </w:tcPr>
          <w:p>
            <w:pPr>
              <w:spacing w:after="0" w:line="216" w:lineRule="auto"/>
            </w:pPr>
            <w:r>
              <w:rPr>
                <w:sz w:val="14"/>
              </w:rPr>
            </w:r>
          </w:p>
        </w:tc>
        <w:tc>
          <w:tcPr>
            <w:tcW w:type="dxa" w:w="936"/>
            <w:tcMar>
              <w:top w:w="40" w:type="dxa"/>
              <w:start w:w="40" w:type="dxa"/>
              <w:bottom w:w="40" w:type="dxa"/>
              <w:end w:w="40" w:type="dxa"/>
            </w:tcMar>
            <w:vAlign w:val="center"/>
          </w:tcPr>
          <w:p>
            <w:pPr>
              <w:spacing w:after="0" w:line="216" w:lineRule="auto"/>
            </w:pPr>
            <w:r>
              <w:rPr>
                <w:sz w:val="14"/>
              </w:rPr>
            </w:r>
          </w:p>
        </w:tc>
      </w:tr>
      <w:tr>
        <w:trPr>
          <w:cantSplit/>
        </w:trPr>
        <w:tc>
          <w:tcPr>
            <w:tcW w:type="dxa" w:w="1944"/>
            <w:tcMar>
              <w:top w:w="40" w:type="dxa"/>
              <w:start w:w="40" w:type="dxa"/>
              <w:bottom w:w="40" w:type="dxa"/>
              <w:end w:w="40" w:type="dxa"/>
            </w:tcMar>
            <w:vAlign w:val="center"/>
            <w:shd w:fill="F4F7FA"/>
          </w:tcPr>
          <w:p>
            <w:pPr>
              <w:spacing w:after="0" w:line="216" w:lineRule="auto"/>
            </w:pPr>
            <w:r>
              <w:rPr>
                <w:sz w:val="14"/>
              </w:rPr>
              <w:t>Procurement</w:t>
            </w:r>
          </w:p>
        </w:tc>
        <w:tc>
          <w:tcPr>
            <w:tcW w:type="dxa" w:w="1800"/>
            <w:tcMar>
              <w:top w:w="40" w:type="dxa"/>
              <w:start w:w="40" w:type="dxa"/>
              <w:bottom w:w="40" w:type="dxa"/>
              <w:end w:w="40" w:type="dxa"/>
            </w:tcMar>
            <w:vAlign w:val="center"/>
            <w:shd w:fill="F4F7FA"/>
          </w:tcPr>
          <w:p>
            <w:pPr>
              <w:spacing w:after="0" w:line="216" w:lineRule="auto"/>
            </w:pPr>
            <w:r>
              <w:rPr>
                <w:sz w:val="14"/>
              </w:rPr>
            </w:r>
          </w:p>
        </w:tc>
        <w:tc>
          <w:tcPr>
            <w:tcW w:type="dxa" w:w="1584"/>
            <w:tcMar>
              <w:top w:w="40" w:type="dxa"/>
              <w:start w:w="40" w:type="dxa"/>
              <w:bottom w:w="40" w:type="dxa"/>
              <w:end w:w="40" w:type="dxa"/>
            </w:tcMar>
            <w:vAlign w:val="center"/>
            <w:shd w:fill="F4F7FA"/>
          </w:tcPr>
          <w:p>
            <w:pPr>
              <w:spacing w:after="0" w:line="216" w:lineRule="auto"/>
            </w:pPr>
            <w:r>
              <w:rPr>
                <w:sz w:val="14"/>
              </w:rPr>
              <w:t>☐</w:t>
            </w:r>
          </w:p>
        </w:tc>
        <w:tc>
          <w:tcPr>
            <w:tcW w:type="dxa" w:w="1584"/>
            <w:tcMar>
              <w:top w:w="40" w:type="dxa"/>
              <w:start w:w="40" w:type="dxa"/>
              <w:bottom w:w="40" w:type="dxa"/>
              <w:end w:w="40" w:type="dxa"/>
            </w:tcMar>
            <w:vAlign w:val="center"/>
            <w:shd w:fill="F4F7FA"/>
          </w:tcPr>
          <w:p>
            <w:pPr>
              <w:spacing w:after="0" w:line="216" w:lineRule="auto"/>
            </w:pPr>
            <w:r>
              <w:rPr>
                <w:sz w:val="14"/>
              </w:rPr>
            </w:r>
          </w:p>
        </w:tc>
        <w:tc>
          <w:tcPr>
            <w:tcW w:type="dxa" w:w="2088"/>
            <w:tcMar>
              <w:top w:w="40" w:type="dxa"/>
              <w:start w:w="40" w:type="dxa"/>
              <w:bottom w:w="40" w:type="dxa"/>
              <w:end w:w="40" w:type="dxa"/>
            </w:tcMar>
            <w:vAlign w:val="center"/>
            <w:shd w:fill="F4F7FA"/>
          </w:tcPr>
          <w:p>
            <w:pPr>
              <w:spacing w:after="0" w:line="216" w:lineRule="auto"/>
            </w:pPr>
            <w:r>
              <w:rPr>
                <w:sz w:val="14"/>
              </w:rPr>
            </w:r>
          </w:p>
        </w:tc>
        <w:tc>
          <w:tcPr>
            <w:tcW w:type="dxa" w:w="936"/>
            <w:tcMar>
              <w:top w:w="40" w:type="dxa"/>
              <w:start w:w="40" w:type="dxa"/>
              <w:bottom w:w="40" w:type="dxa"/>
              <w:end w:w="40" w:type="dxa"/>
            </w:tcMar>
            <w:vAlign w:val="center"/>
            <w:shd w:fill="F4F7FA"/>
          </w:tcPr>
          <w:p>
            <w:pPr>
              <w:spacing w:after="0" w:line="216" w:lineRule="auto"/>
            </w:pPr>
            <w:r>
              <w:rPr>
                <w:sz w:val="14"/>
              </w:rPr>
            </w:r>
          </w:p>
        </w:tc>
      </w:tr>
      <w:tr>
        <w:trPr>
          <w:cantSplit/>
        </w:trPr>
        <w:tc>
          <w:tcPr>
            <w:tcW w:type="dxa" w:w="1944"/>
            <w:tcMar>
              <w:top w:w="40" w:type="dxa"/>
              <w:start w:w="40" w:type="dxa"/>
              <w:bottom w:w="40" w:type="dxa"/>
              <w:end w:w="40" w:type="dxa"/>
            </w:tcMar>
            <w:vAlign w:val="center"/>
          </w:tcPr>
          <w:p>
            <w:pPr>
              <w:spacing w:after="0" w:line="216" w:lineRule="auto"/>
            </w:pPr>
            <w:r>
              <w:rPr>
                <w:sz w:val="14"/>
              </w:rPr>
              <w:t>Compliance</w:t>
            </w:r>
          </w:p>
        </w:tc>
        <w:tc>
          <w:tcPr>
            <w:tcW w:type="dxa" w:w="1800"/>
            <w:tcMar>
              <w:top w:w="40" w:type="dxa"/>
              <w:start w:w="40" w:type="dxa"/>
              <w:bottom w:w="40" w:type="dxa"/>
              <w:end w:w="40" w:type="dxa"/>
            </w:tcMar>
            <w:vAlign w:val="center"/>
          </w:tcPr>
          <w:p>
            <w:pPr>
              <w:spacing w:after="0" w:line="216" w:lineRule="auto"/>
            </w:pPr>
            <w:r>
              <w:rPr>
                <w:sz w:val="14"/>
              </w:rPr>
            </w:r>
          </w:p>
        </w:tc>
        <w:tc>
          <w:tcPr>
            <w:tcW w:type="dxa" w:w="1584"/>
            <w:tcMar>
              <w:top w:w="40" w:type="dxa"/>
              <w:start w:w="40" w:type="dxa"/>
              <w:bottom w:w="40" w:type="dxa"/>
              <w:end w:w="40" w:type="dxa"/>
            </w:tcMar>
            <w:vAlign w:val="center"/>
          </w:tcPr>
          <w:p>
            <w:pPr>
              <w:spacing w:after="0" w:line="216" w:lineRule="auto"/>
            </w:pPr>
            <w:r>
              <w:rPr>
                <w:sz w:val="14"/>
              </w:rPr>
              <w:t>☐</w:t>
            </w:r>
          </w:p>
        </w:tc>
        <w:tc>
          <w:tcPr>
            <w:tcW w:type="dxa" w:w="1584"/>
            <w:tcMar>
              <w:top w:w="40" w:type="dxa"/>
              <w:start w:w="40" w:type="dxa"/>
              <w:bottom w:w="40" w:type="dxa"/>
              <w:end w:w="40" w:type="dxa"/>
            </w:tcMar>
            <w:vAlign w:val="center"/>
          </w:tcPr>
          <w:p>
            <w:pPr>
              <w:spacing w:after="0" w:line="216" w:lineRule="auto"/>
            </w:pPr>
            <w:r>
              <w:rPr>
                <w:sz w:val="14"/>
              </w:rPr>
            </w:r>
          </w:p>
        </w:tc>
        <w:tc>
          <w:tcPr>
            <w:tcW w:type="dxa" w:w="2088"/>
            <w:tcMar>
              <w:top w:w="40" w:type="dxa"/>
              <w:start w:w="40" w:type="dxa"/>
              <w:bottom w:w="40" w:type="dxa"/>
              <w:end w:w="40" w:type="dxa"/>
            </w:tcMar>
            <w:vAlign w:val="center"/>
          </w:tcPr>
          <w:p>
            <w:pPr>
              <w:spacing w:after="0" w:line="216" w:lineRule="auto"/>
            </w:pPr>
            <w:r>
              <w:rPr>
                <w:sz w:val="14"/>
              </w:rPr>
            </w:r>
          </w:p>
        </w:tc>
        <w:tc>
          <w:tcPr>
            <w:tcW w:type="dxa" w:w="936"/>
            <w:tcMar>
              <w:top w:w="40" w:type="dxa"/>
              <w:start w:w="40" w:type="dxa"/>
              <w:bottom w:w="40" w:type="dxa"/>
              <w:end w:w="40" w:type="dxa"/>
            </w:tcMar>
            <w:vAlign w:val="center"/>
          </w:tcPr>
          <w:p>
            <w:pPr>
              <w:spacing w:after="0" w:line="216" w:lineRule="auto"/>
            </w:pPr>
            <w:r>
              <w:rPr>
                <w:sz w:val="14"/>
              </w:rPr>
            </w:r>
          </w:p>
        </w:tc>
      </w:tr>
      <w:tr>
        <w:trPr>
          <w:cantSplit/>
        </w:trPr>
        <w:tc>
          <w:tcPr>
            <w:tcW w:type="dxa" w:w="1944"/>
            <w:tcMar>
              <w:top w:w="40" w:type="dxa"/>
              <w:start w:w="40" w:type="dxa"/>
              <w:bottom w:w="40" w:type="dxa"/>
              <w:end w:w="40" w:type="dxa"/>
            </w:tcMar>
            <w:vAlign w:val="center"/>
            <w:shd w:fill="F4F7FA"/>
          </w:tcPr>
          <w:p>
            <w:pPr>
              <w:spacing w:after="0" w:line="216" w:lineRule="auto"/>
            </w:pPr>
            <w:r>
              <w:rPr>
                <w:sz w:val="14"/>
              </w:rPr>
              <w:t>Legal / specialist</w:t>
            </w:r>
          </w:p>
        </w:tc>
        <w:tc>
          <w:tcPr>
            <w:tcW w:type="dxa" w:w="1800"/>
            <w:tcMar>
              <w:top w:w="40" w:type="dxa"/>
              <w:start w:w="40" w:type="dxa"/>
              <w:bottom w:w="40" w:type="dxa"/>
              <w:end w:w="40" w:type="dxa"/>
            </w:tcMar>
            <w:vAlign w:val="center"/>
            <w:shd w:fill="F4F7FA"/>
          </w:tcPr>
          <w:p>
            <w:pPr>
              <w:spacing w:after="0" w:line="216" w:lineRule="auto"/>
            </w:pPr>
            <w:r>
              <w:rPr>
                <w:sz w:val="14"/>
              </w:rPr>
            </w:r>
          </w:p>
        </w:tc>
        <w:tc>
          <w:tcPr>
            <w:tcW w:type="dxa" w:w="1584"/>
            <w:tcMar>
              <w:top w:w="40" w:type="dxa"/>
              <w:start w:w="40" w:type="dxa"/>
              <w:bottom w:w="40" w:type="dxa"/>
              <w:end w:w="40" w:type="dxa"/>
            </w:tcMar>
            <w:vAlign w:val="center"/>
            <w:shd w:fill="F4F7FA"/>
          </w:tcPr>
          <w:p>
            <w:pPr>
              <w:spacing w:after="0" w:line="216" w:lineRule="auto"/>
            </w:pPr>
            <w:r>
              <w:rPr>
                <w:sz w:val="14"/>
              </w:rPr>
              <w:t>☐</w:t>
            </w:r>
          </w:p>
        </w:tc>
        <w:tc>
          <w:tcPr>
            <w:tcW w:type="dxa" w:w="1584"/>
            <w:tcMar>
              <w:top w:w="40" w:type="dxa"/>
              <w:start w:w="40" w:type="dxa"/>
              <w:bottom w:w="40" w:type="dxa"/>
              <w:end w:w="40" w:type="dxa"/>
            </w:tcMar>
            <w:vAlign w:val="center"/>
            <w:shd w:fill="F4F7FA"/>
          </w:tcPr>
          <w:p>
            <w:pPr>
              <w:spacing w:after="0" w:line="216" w:lineRule="auto"/>
            </w:pPr>
            <w:r>
              <w:rPr>
                <w:sz w:val="14"/>
              </w:rPr>
            </w:r>
          </w:p>
        </w:tc>
        <w:tc>
          <w:tcPr>
            <w:tcW w:type="dxa" w:w="2088"/>
            <w:tcMar>
              <w:top w:w="40" w:type="dxa"/>
              <w:start w:w="40" w:type="dxa"/>
              <w:bottom w:w="40" w:type="dxa"/>
              <w:end w:w="40" w:type="dxa"/>
            </w:tcMar>
            <w:vAlign w:val="center"/>
            <w:shd w:fill="F4F7FA"/>
          </w:tcPr>
          <w:p>
            <w:pPr>
              <w:spacing w:after="0" w:line="216" w:lineRule="auto"/>
            </w:pPr>
            <w:r>
              <w:rPr>
                <w:sz w:val="14"/>
              </w:rPr>
            </w:r>
          </w:p>
        </w:tc>
        <w:tc>
          <w:tcPr>
            <w:tcW w:type="dxa" w:w="936"/>
            <w:tcMar>
              <w:top w:w="40" w:type="dxa"/>
              <w:start w:w="40" w:type="dxa"/>
              <w:bottom w:w="40" w:type="dxa"/>
              <w:end w:w="40" w:type="dxa"/>
            </w:tcMar>
            <w:vAlign w:val="center"/>
            <w:shd w:fill="F4F7FA"/>
          </w:tcPr>
          <w:p>
            <w:pPr>
              <w:spacing w:after="0" w:line="216" w:lineRule="auto"/>
            </w:pPr>
            <w:r>
              <w:rPr>
                <w:sz w:val="14"/>
              </w:rPr>
            </w:r>
          </w:p>
        </w:tc>
      </w:tr>
      <w:tr>
        <w:trPr>
          <w:cantSplit/>
        </w:trPr>
        <w:tc>
          <w:tcPr>
            <w:tcW w:type="dxa" w:w="1944"/>
            <w:tcMar>
              <w:top w:w="40" w:type="dxa"/>
              <w:start w:w="40" w:type="dxa"/>
              <w:bottom w:w="40" w:type="dxa"/>
              <w:end w:w="40" w:type="dxa"/>
            </w:tcMar>
            <w:vAlign w:val="center"/>
          </w:tcPr>
          <w:p>
            <w:pPr>
              <w:spacing w:after="0" w:line="216" w:lineRule="auto"/>
            </w:pPr>
            <w:r>
              <w:rPr>
                <w:sz w:val="14"/>
              </w:rPr>
              <w:t>Senior authority</w:t>
            </w:r>
          </w:p>
        </w:tc>
        <w:tc>
          <w:tcPr>
            <w:tcW w:type="dxa" w:w="1800"/>
            <w:tcMar>
              <w:top w:w="40" w:type="dxa"/>
              <w:start w:w="40" w:type="dxa"/>
              <w:bottom w:w="40" w:type="dxa"/>
              <w:end w:w="40" w:type="dxa"/>
            </w:tcMar>
            <w:vAlign w:val="center"/>
          </w:tcPr>
          <w:p>
            <w:pPr>
              <w:spacing w:after="0" w:line="216" w:lineRule="auto"/>
            </w:pPr>
            <w:r>
              <w:rPr>
                <w:sz w:val="14"/>
              </w:rPr>
            </w:r>
          </w:p>
        </w:tc>
        <w:tc>
          <w:tcPr>
            <w:tcW w:type="dxa" w:w="1584"/>
            <w:tcMar>
              <w:top w:w="40" w:type="dxa"/>
              <w:start w:w="40" w:type="dxa"/>
              <w:bottom w:w="40" w:type="dxa"/>
              <w:end w:w="40" w:type="dxa"/>
            </w:tcMar>
            <w:vAlign w:val="center"/>
          </w:tcPr>
          <w:p>
            <w:pPr>
              <w:spacing w:after="0" w:line="216" w:lineRule="auto"/>
            </w:pPr>
            <w:r>
              <w:rPr>
                <w:sz w:val="14"/>
              </w:rPr>
              <w:t>☐</w:t>
            </w:r>
          </w:p>
        </w:tc>
        <w:tc>
          <w:tcPr>
            <w:tcW w:type="dxa" w:w="1584"/>
            <w:tcMar>
              <w:top w:w="40" w:type="dxa"/>
              <w:start w:w="40" w:type="dxa"/>
              <w:bottom w:w="40" w:type="dxa"/>
              <w:end w:w="40" w:type="dxa"/>
            </w:tcMar>
            <w:vAlign w:val="center"/>
          </w:tcPr>
          <w:p>
            <w:pPr>
              <w:spacing w:after="0" w:line="216" w:lineRule="auto"/>
            </w:pPr>
            <w:r>
              <w:rPr>
                <w:sz w:val="14"/>
              </w:rPr>
            </w:r>
          </w:p>
        </w:tc>
        <w:tc>
          <w:tcPr>
            <w:tcW w:type="dxa" w:w="2088"/>
            <w:tcMar>
              <w:top w:w="40" w:type="dxa"/>
              <w:start w:w="40" w:type="dxa"/>
              <w:bottom w:w="40" w:type="dxa"/>
              <w:end w:w="40" w:type="dxa"/>
            </w:tcMar>
            <w:vAlign w:val="center"/>
          </w:tcPr>
          <w:p>
            <w:pPr>
              <w:spacing w:after="0" w:line="216" w:lineRule="auto"/>
            </w:pPr>
            <w:r>
              <w:rPr>
                <w:sz w:val="14"/>
              </w:rPr>
            </w:r>
          </w:p>
        </w:tc>
        <w:tc>
          <w:tcPr>
            <w:tcW w:type="dxa" w:w="936"/>
            <w:tcMar>
              <w:top w:w="40" w:type="dxa"/>
              <w:start w:w="40" w:type="dxa"/>
              <w:bottom w:w="40" w:type="dxa"/>
              <w:end w:w="40" w:type="dxa"/>
            </w:tcMar>
            <w:vAlign w:val="center"/>
          </w:tcPr>
          <w:p>
            <w:pPr>
              <w:spacing w:after="0" w:line="216" w:lineRule="auto"/>
            </w:pPr>
            <w:r>
              <w:rPr>
                <w:sz w:val="14"/>
              </w:rPr>
            </w:r>
          </w:p>
        </w:tc>
      </w:tr>
    </w:tbl>
    <w:p>
      <w:pPr>
        <w:spacing w:after="20"/>
      </w:pPr>
    </w:p>
    <w:p>
      <w:pPr>
        <w:pStyle w:val="Heading2"/>
      </w:pPr>
      <w:r>
        <w:t>Contract Release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Contract ID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Due diligence condition inserted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Purchase / vendor activation authorised by</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Activation date</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r>
        <w:br w:type="page"/>
      </w:r>
    </w:p>
    <w:p>
      <w:pPr>
        <w:pStyle w:val="Heading1"/>
      </w:pPr>
      <w:r>
        <w:t>Internal Assessment Section 32 Ongoing Monitoring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3240"/>
            <w:shd w:fill="17365D"/>
            <w:tcMar>
              <w:top w:w="40" w:type="dxa"/>
              <w:start w:w="40" w:type="dxa"/>
              <w:bottom w:w="40" w:type="dxa"/>
              <w:end w:w="40" w:type="dxa"/>
            </w:tcMar>
            <w:vAlign w:val="center"/>
          </w:tcPr>
          <w:p>
            <w:r>
              <w:rPr>
                <w:b/>
                <w:color w:val="FFFFFF"/>
                <w:sz w:val="12"/>
              </w:rPr>
              <w:t>Monitoring activity</w:t>
            </w:r>
          </w:p>
        </w:tc>
        <w:tc>
          <w:tcPr>
            <w:tcW w:type="dxa" w:w="1008"/>
            <w:shd w:fill="17365D"/>
            <w:tcMar>
              <w:top w:w="40" w:type="dxa"/>
              <w:start w:w="40" w:type="dxa"/>
              <w:bottom w:w="40" w:type="dxa"/>
              <w:end w:w="40" w:type="dxa"/>
            </w:tcMar>
            <w:vAlign w:val="center"/>
          </w:tcPr>
          <w:p>
            <w:r>
              <w:rPr>
                <w:b/>
                <w:color w:val="FFFFFF"/>
                <w:sz w:val="12"/>
              </w:rPr>
              <w:t>Frequency</w:t>
            </w:r>
          </w:p>
        </w:tc>
        <w:tc>
          <w:tcPr>
            <w:tcW w:type="dxa" w:w="1080"/>
            <w:shd w:fill="17365D"/>
            <w:tcMar>
              <w:top w:w="40" w:type="dxa"/>
              <w:start w:w="40" w:type="dxa"/>
              <w:bottom w:w="40" w:type="dxa"/>
              <w:end w:w="40" w:type="dxa"/>
            </w:tcMar>
            <w:vAlign w:val="center"/>
          </w:tcPr>
          <w:p>
            <w:r>
              <w:rPr>
                <w:b/>
                <w:color w:val="FFFFFF"/>
                <w:sz w:val="12"/>
              </w:rPr>
              <w:t>Owner</w:t>
            </w:r>
          </w:p>
        </w:tc>
        <w:tc>
          <w:tcPr>
            <w:tcW w:type="dxa" w:w="1728"/>
            <w:shd w:fill="17365D"/>
            <w:tcMar>
              <w:top w:w="40" w:type="dxa"/>
              <w:start w:w="40" w:type="dxa"/>
              <w:bottom w:w="40" w:type="dxa"/>
              <w:end w:w="40" w:type="dxa"/>
            </w:tcMar>
            <w:vAlign w:val="center"/>
          </w:tcPr>
          <w:p>
            <w:r>
              <w:rPr>
                <w:b/>
                <w:color w:val="FFFFFF"/>
                <w:sz w:val="12"/>
              </w:rPr>
              <w:t>Evidence / system</w:t>
            </w:r>
          </w:p>
        </w:tc>
        <w:tc>
          <w:tcPr>
            <w:tcW w:type="dxa" w:w="1728"/>
            <w:shd w:fill="17365D"/>
            <w:tcMar>
              <w:top w:w="40" w:type="dxa"/>
              <w:start w:w="40" w:type="dxa"/>
              <w:bottom w:w="40" w:type="dxa"/>
              <w:end w:w="40" w:type="dxa"/>
            </w:tcMar>
            <w:vAlign w:val="center"/>
          </w:tcPr>
          <w:p>
            <w:r>
              <w:rPr>
                <w:b/>
                <w:color w:val="FFFFFF"/>
                <w:sz w:val="12"/>
              </w:rPr>
              <w:t>Trigger / threshold</w:t>
            </w:r>
          </w:p>
        </w:tc>
        <w:tc>
          <w:tcPr>
            <w:tcW w:type="dxa" w:w="1152"/>
            <w:shd w:fill="17365D"/>
            <w:tcMar>
              <w:top w:w="40" w:type="dxa"/>
              <w:start w:w="40" w:type="dxa"/>
              <w:bottom w:w="40" w:type="dxa"/>
              <w:end w:w="40" w:type="dxa"/>
            </w:tcMar>
            <w:vAlign w:val="center"/>
          </w:tcPr>
          <w:p>
            <w:r>
              <w:rPr>
                <w:b/>
                <w:color w:val="FFFFFF"/>
                <w:sz w:val="12"/>
              </w:rPr>
              <w:t>Escalation route</w:t>
            </w:r>
          </w:p>
        </w:tc>
      </w:tr>
      <w:tr>
        <w:trPr>
          <w:cantSplit/>
        </w:trPr>
        <w:tc>
          <w:tcPr>
            <w:tcW w:type="dxa" w:w="3240"/>
            <w:tcMar>
              <w:top w:w="40" w:type="dxa"/>
              <w:start w:w="40" w:type="dxa"/>
              <w:bottom w:w="40" w:type="dxa"/>
              <w:end w:w="40" w:type="dxa"/>
            </w:tcMar>
            <w:vAlign w:val="center"/>
          </w:tcPr>
          <w:p>
            <w:pPr>
              <w:spacing w:after="0" w:line="216" w:lineRule="auto"/>
            </w:pPr>
            <w:r>
              <w:rPr>
                <w:sz w:val="12"/>
              </w:rPr>
              <w:t>Sanctions and ownership screening</w:t>
            </w:r>
          </w:p>
        </w:tc>
        <w:tc>
          <w:tcPr>
            <w:tcW w:type="dxa" w:w="1008"/>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r>
      <w:tr>
        <w:trPr>
          <w:cantSplit/>
        </w:trPr>
        <w:tc>
          <w:tcPr>
            <w:tcW w:type="dxa" w:w="3240"/>
            <w:tcMar>
              <w:top w:w="40" w:type="dxa"/>
              <w:start w:w="40" w:type="dxa"/>
              <w:bottom w:w="40" w:type="dxa"/>
              <w:end w:w="40" w:type="dxa"/>
            </w:tcMar>
            <w:vAlign w:val="center"/>
            <w:shd w:fill="F4F7FA"/>
          </w:tcPr>
          <w:p>
            <w:pPr>
              <w:spacing w:after="0" w:line="216" w:lineRule="auto"/>
            </w:pPr>
            <w:r>
              <w:rPr>
                <w:sz w:val="12"/>
              </w:rPr>
              <w:t>Political-exposure review</w:t>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3240"/>
            <w:tcMar>
              <w:top w:w="40" w:type="dxa"/>
              <w:start w:w="40" w:type="dxa"/>
              <w:bottom w:w="40" w:type="dxa"/>
              <w:end w:w="40" w:type="dxa"/>
            </w:tcMar>
            <w:vAlign w:val="center"/>
          </w:tcPr>
          <w:p>
            <w:pPr>
              <w:spacing w:after="0" w:line="216" w:lineRule="auto"/>
            </w:pPr>
            <w:r>
              <w:rPr>
                <w:sz w:val="12"/>
              </w:rPr>
              <w:t>Adverse-media monitoring</w:t>
            </w:r>
          </w:p>
        </w:tc>
        <w:tc>
          <w:tcPr>
            <w:tcW w:type="dxa" w:w="1008"/>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r>
      <w:tr>
        <w:trPr>
          <w:cantSplit/>
        </w:trPr>
        <w:tc>
          <w:tcPr>
            <w:tcW w:type="dxa" w:w="3240"/>
            <w:tcMar>
              <w:top w:w="40" w:type="dxa"/>
              <w:start w:w="40" w:type="dxa"/>
              <w:bottom w:w="40" w:type="dxa"/>
              <w:end w:w="40" w:type="dxa"/>
            </w:tcMar>
            <w:vAlign w:val="center"/>
            <w:shd w:fill="F4F7FA"/>
          </w:tcPr>
          <w:p>
            <w:pPr>
              <w:spacing w:after="0" w:line="216" w:lineRule="auto"/>
            </w:pPr>
            <w:r>
              <w:rPr>
                <w:sz w:val="12"/>
              </w:rPr>
              <w:t>Licence / insurance expiry</w:t>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3240"/>
            <w:tcMar>
              <w:top w:w="40" w:type="dxa"/>
              <w:start w:w="40" w:type="dxa"/>
              <w:bottom w:w="40" w:type="dxa"/>
              <w:end w:w="40" w:type="dxa"/>
            </w:tcMar>
            <w:vAlign w:val="center"/>
          </w:tcPr>
          <w:p>
            <w:pPr>
              <w:spacing w:after="0" w:line="216" w:lineRule="auto"/>
            </w:pPr>
            <w:r>
              <w:rPr>
                <w:sz w:val="12"/>
              </w:rPr>
              <w:t>Financial stability review</w:t>
            </w:r>
          </w:p>
        </w:tc>
        <w:tc>
          <w:tcPr>
            <w:tcW w:type="dxa" w:w="1008"/>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r>
      <w:tr>
        <w:trPr>
          <w:cantSplit/>
        </w:trPr>
        <w:tc>
          <w:tcPr>
            <w:tcW w:type="dxa" w:w="3240"/>
            <w:tcMar>
              <w:top w:w="40" w:type="dxa"/>
              <w:start w:w="40" w:type="dxa"/>
              <w:bottom w:w="40" w:type="dxa"/>
              <w:end w:w="40" w:type="dxa"/>
            </w:tcMar>
            <w:vAlign w:val="center"/>
            <w:shd w:fill="F4F7FA"/>
          </w:tcPr>
          <w:p>
            <w:pPr>
              <w:spacing w:after="0" w:line="216" w:lineRule="auto"/>
            </w:pPr>
            <w:r>
              <w:rPr>
                <w:sz w:val="12"/>
              </w:rPr>
              <w:t>Invoice and payment analytics</w:t>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3240"/>
            <w:tcMar>
              <w:top w:w="40" w:type="dxa"/>
              <w:start w:w="40" w:type="dxa"/>
              <w:bottom w:w="40" w:type="dxa"/>
              <w:end w:w="40" w:type="dxa"/>
            </w:tcMar>
            <w:vAlign w:val="center"/>
          </w:tcPr>
          <w:p>
            <w:pPr>
              <w:spacing w:after="0" w:line="216" w:lineRule="auto"/>
            </w:pPr>
            <w:r>
              <w:rPr>
                <w:sz w:val="12"/>
              </w:rPr>
              <w:t>Commission / expense review</w:t>
            </w:r>
          </w:p>
        </w:tc>
        <w:tc>
          <w:tcPr>
            <w:tcW w:type="dxa" w:w="1008"/>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r>
      <w:tr>
        <w:trPr>
          <w:cantSplit/>
        </w:trPr>
        <w:tc>
          <w:tcPr>
            <w:tcW w:type="dxa" w:w="3240"/>
            <w:tcMar>
              <w:top w:w="40" w:type="dxa"/>
              <w:start w:w="40" w:type="dxa"/>
              <w:bottom w:w="40" w:type="dxa"/>
              <w:end w:w="40" w:type="dxa"/>
            </w:tcMar>
            <w:vAlign w:val="center"/>
            <w:shd w:fill="F4F7FA"/>
          </w:tcPr>
          <w:p>
            <w:pPr>
              <w:spacing w:after="0" w:line="216" w:lineRule="auto"/>
            </w:pPr>
            <w:r>
              <w:rPr>
                <w:sz w:val="12"/>
              </w:rPr>
              <w:t>Gifts / donations / official contact</w:t>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3240"/>
            <w:tcMar>
              <w:top w:w="40" w:type="dxa"/>
              <w:start w:w="40" w:type="dxa"/>
              <w:bottom w:w="40" w:type="dxa"/>
              <w:end w:w="40" w:type="dxa"/>
            </w:tcMar>
            <w:vAlign w:val="center"/>
          </w:tcPr>
          <w:p>
            <w:pPr>
              <w:spacing w:after="0" w:line="216" w:lineRule="auto"/>
            </w:pPr>
            <w:r>
              <w:rPr>
                <w:sz w:val="12"/>
              </w:rPr>
              <w:t>Subcontractor changes</w:t>
            </w:r>
          </w:p>
        </w:tc>
        <w:tc>
          <w:tcPr>
            <w:tcW w:type="dxa" w:w="1008"/>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r>
      <w:tr>
        <w:trPr>
          <w:cantSplit/>
        </w:trPr>
        <w:tc>
          <w:tcPr>
            <w:tcW w:type="dxa" w:w="3240"/>
            <w:tcMar>
              <w:top w:w="40" w:type="dxa"/>
              <w:start w:w="40" w:type="dxa"/>
              <w:bottom w:w="40" w:type="dxa"/>
              <w:end w:w="40" w:type="dxa"/>
            </w:tcMar>
            <w:vAlign w:val="center"/>
            <w:shd w:fill="F4F7FA"/>
          </w:tcPr>
          <w:p>
            <w:pPr>
              <w:spacing w:after="0" w:line="216" w:lineRule="auto"/>
            </w:pPr>
            <w:r>
              <w:rPr>
                <w:sz w:val="12"/>
              </w:rPr>
              <w:t>Compliance certification</w:t>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3240"/>
            <w:tcMar>
              <w:top w:w="40" w:type="dxa"/>
              <w:start w:w="40" w:type="dxa"/>
              <w:bottom w:w="40" w:type="dxa"/>
              <w:end w:w="40" w:type="dxa"/>
            </w:tcMar>
            <w:vAlign w:val="center"/>
          </w:tcPr>
          <w:p>
            <w:pPr>
              <w:spacing w:after="0" w:line="216" w:lineRule="auto"/>
            </w:pPr>
            <w:r>
              <w:rPr>
                <w:sz w:val="12"/>
              </w:rPr>
              <w:t>Training completion</w:t>
            </w:r>
          </w:p>
        </w:tc>
        <w:tc>
          <w:tcPr>
            <w:tcW w:type="dxa" w:w="1008"/>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r>
      <w:tr>
        <w:trPr>
          <w:cantSplit/>
        </w:trPr>
        <w:tc>
          <w:tcPr>
            <w:tcW w:type="dxa" w:w="3240"/>
            <w:tcMar>
              <w:top w:w="40" w:type="dxa"/>
              <w:start w:w="40" w:type="dxa"/>
              <w:bottom w:w="40" w:type="dxa"/>
              <w:end w:w="40" w:type="dxa"/>
            </w:tcMar>
            <w:vAlign w:val="center"/>
            <w:shd w:fill="F4F7FA"/>
          </w:tcPr>
          <w:p>
            <w:pPr>
              <w:spacing w:after="0" w:line="216" w:lineRule="auto"/>
            </w:pPr>
            <w:r>
              <w:rPr>
                <w:sz w:val="12"/>
              </w:rPr>
              <w:t>Cyber / privacy assurance</w:t>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3240"/>
            <w:tcMar>
              <w:top w:w="40" w:type="dxa"/>
              <w:start w:w="40" w:type="dxa"/>
              <w:bottom w:w="40" w:type="dxa"/>
              <w:end w:w="40" w:type="dxa"/>
            </w:tcMar>
            <w:vAlign w:val="center"/>
          </w:tcPr>
          <w:p>
            <w:pPr>
              <w:spacing w:after="0" w:line="216" w:lineRule="auto"/>
            </w:pPr>
            <w:r>
              <w:rPr>
                <w:sz w:val="12"/>
              </w:rPr>
              <w:t>Safety / quality performance</w:t>
            </w:r>
          </w:p>
        </w:tc>
        <w:tc>
          <w:tcPr>
            <w:tcW w:type="dxa" w:w="1008"/>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r>
      <w:tr>
        <w:trPr>
          <w:cantSplit/>
        </w:trPr>
        <w:tc>
          <w:tcPr>
            <w:tcW w:type="dxa" w:w="3240"/>
            <w:tcMar>
              <w:top w:w="40" w:type="dxa"/>
              <w:start w:w="40" w:type="dxa"/>
              <w:bottom w:w="40" w:type="dxa"/>
              <w:end w:w="40" w:type="dxa"/>
            </w:tcMar>
            <w:vAlign w:val="center"/>
            <w:shd w:fill="F4F7FA"/>
          </w:tcPr>
          <w:p>
            <w:pPr>
              <w:spacing w:after="0" w:line="216" w:lineRule="auto"/>
            </w:pPr>
            <w:r>
              <w:rPr>
                <w:sz w:val="12"/>
              </w:rPr>
              <w:t>Site visit / audit</w:t>
            </w:r>
          </w:p>
        </w:tc>
        <w:tc>
          <w:tcPr>
            <w:tcW w:type="dxa" w:w="1008"/>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3240"/>
            <w:tcMar>
              <w:top w:w="40" w:type="dxa"/>
              <w:start w:w="40" w:type="dxa"/>
              <w:bottom w:w="40" w:type="dxa"/>
              <w:end w:w="40" w:type="dxa"/>
            </w:tcMar>
            <w:vAlign w:val="center"/>
          </w:tcPr>
          <w:p>
            <w:pPr>
              <w:spacing w:after="0" w:line="216" w:lineRule="auto"/>
            </w:pPr>
            <w:r>
              <w:rPr>
                <w:sz w:val="12"/>
              </w:rPr>
              <w:t>Business-owner performance review</w:t>
            </w:r>
          </w:p>
        </w:tc>
        <w:tc>
          <w:tcPr>
            <w:tcW w:type="dxa" w:w="1008"/>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r>
    </w:tbl>
    <w:p>
      <w:pPr>
        <w:spacing w:after="20"/>
      </w:pPr>
    </w:p>
    <w:p>
      <w:pPr>
        <w:pStyle w:val="Heading2"/>
      </w:pPr>
      <w:r>
        <w:t>Change Triggers</w:t>
      </w:r>
    </w:p>
    <w:p>
      <w:r>
        <w:t>☐ Ownership, control, directors, bank account or legal name changes.</w:t>
      </w:r>
    </w:p>
    <w:p>
      <w:r>
        <w:t>☐ New country, service, official interaction, subcontractor or payment model.</w:t>
      </w:r>
    </w:p>
    <w:p>
      <w:r>
        <w:t>☐ Investigation, sanctions alert, adverse media, litigation or debarment.</w:t>
      </w:r>
    </w:p>
    <w:p>
      <w:r>
        <w:t>☐ Material cyber, privacy, safety, labour, environmental or quality incident.</w:t>
      </w:r>
    </w:p>
    <w:p>
      <w:r>
        <w:t>☐ Unusual invoice, commission, expense, gift, donation or payment request.</w:t>
      </w:r>
    </w:p>
    <w:p>
      <w:r>
        <w:t>☐ Contract renewal, significant spend increase or extended term.</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Monitoring tier</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Next review date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Responsible contract owner</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Compliance review date</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r>
        <w:br w:type="page"/>
      </w:r>
    </w:p>
    <w:p>
      <w:pPr>
        <w:pStyle w:val="Heading1"/>
      </w:pPr>
      <w:r>
        <w:t>Internal Assessment Section 33 Periodic Renewal Questionnaire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Prior due diligence reference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Review period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Current legal name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Current service / countries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Current ownership and control</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Current directors / key personnel</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Current bank account</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Current subcontractors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Current licences and insurance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Material incidents / investigations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Public-official contact</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Gifts / donations / sponsorships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Security / privacy incidents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Safety / labour / environmental incidents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Litigation / financial change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Policy / control changes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Open remediation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Documents renewed</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r>
        <w:t>☐ ☐ No material change since the previous review except as stated.</w:t>
      </w:r>
    </w:p>
    <w:p>
      <w:r>
        <w:t>☐ ☐ All monitoring conditions have been met.</w:t>
      </w:r>
    </w:p>
    <w:p>
      <w:r>
        <w:t>☐ ☐ Screening has been refreshed and matches resolved.</w:t>
      </w:r>
    </w:p>
    <w:p>
      <w:r>
        <w:t>☐ ☐ Contract owner confirms performance and continuing business need.</w:t>
      </w:r>
    </w:p>
    <w:p>
      <w:r>
        <w:t>☐ ☐ Third party has recertified accuracy and compliance.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Updated risk rating</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Renew / condition / suspend / terminate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Approver</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Effective date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Next review</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p>
      <w:r>
        <w:br w:type="page"/>
      </w:r>
    </w:p>
    <w:p>
      <w:pPr>
        <w:pStyle w:val="Heading1"/>
      </w:pPr>
      <w:r>
        <w:t>Internal Assessment Section 34 Incident Reassessment and Suspension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Incident / alert reference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Date identified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Source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Third party / people involved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Description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Related payment / decision / system</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Immediate legal / safety risk</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Evidence preserved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Payments held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Access suspended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Activity stopped</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Third party contacted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Investigation / legal referral</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Notification obligations</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Retaliation / witness concern</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114"/>
        <w:gridCol w:w="2114"/>
        <w:gridCol w:w="2114"/>
        <w:gridCol w:w="2114"/>
        <w:gridCol w:w="2114"/>
      </w:tblGrid>
      <w:tr>
        <w:trPr>
          <w:tblHeader w:val="true"/>
          <w:cantSplit/>
        </w:trPr>
        <w:tc>
          <w:tcPr>
            <w:tcW w:type="dxa" w:w="5544"/>
            <w:shd w:fill="17365D"/>
            <w:tcMar>
              <w:top w:w="40" w:type="dxa"/>
              <w:start w:w="40" w:type="dxa"/>
              <w:bottom w:w="40" w:type="dxa"/>
              <w:end w:w="40" w:type="dxa"/>
            </w:tcMar>
            <w:vAlign w:val="center"/>
          </w:tcPr>
          <w:p>
            <w:r>
              <w:rPr>
                <w:b/>
                <w:color w:val="FFFFFF"/>
                <w:sz w:val="13"/>
              </w:rPr>
              <w:t>Assessment question</w:t>
            </w:r>
          </w:p>
        </w:tc>
        <w:tc>
          <w:tcPr>
            <w:tcW w:type="dxa" w:w="648"/>
            <w:shd w:fill="17365D"/>
            <w:tcMar>
              <w:top w:w="40" w:type="dxa"/>
              <w:start w:w="40" w:type="dxa"/>
              <w:bottom w:w="40" w:type="dxa"/>
              <w:end w:w="40" w:type="dxa"/>
            </w:tcMar>
            <w:vAlign w:val="center"/>
          </w:tcPr>
          <w:p>
            <w:r>
              <w:rPr>
                <w:b/>
                <w:color w:val="FFFFFF"/>
                <w:sz w:val="13"/>
              </w:rPr>
              <w:t>Yes</w:t>
            </w:r>
          </w:p>
        </w:tc>
        <w:tc>
          <w:tcPr>
            <w:tcW w:type="dxa" w:w="648"/>
            <w:shd w:fill="17365D"/>
            <w:tcMar>
              <w:top w:w="40" w:type="dxa"/>
              <w:start w:w="40" w:type="dxa"/>
              <w:bottom w:w="40" w:type="dxa"/>
              <w:end w:w="40" w:type="dxa"/>
            </w:tcMar>
            <w:vAlign w:val="center"/>
          </w:tcPr>
          <w:p>
            <w:r>
              <w:rPr>
                <w:b/>
                <w:color w:val="FFFFFF"/>
                <w:sz w:val="13"/>
              </w:rPr>
              <w:t>No</w:t>
            </w:r>
          </w:p>
        </w:tc>
        <w:tc>
          <w:tcPr>
            <w:tcW w:type="dxa" w:w="864"/>
            <w:shd w:fill="17365D"/>
            <w:tcMar>
              <w:top w:w="40" w:type="dxa"/>
              <w:start w:w="40" w:type="dxa"/>
              <w:bottom w:w="40" w:type="dxa"/>
              <w:end w:w="40" w:type="dxa"/>
            </w:tcMar>
            <w:vAlign w:val="center"/>
          </w:tcPr>
          <w:p>
            <w:r>
              <w:rPr>
                <w:b/>
                <w:color w:val="FFFFFF"/>
                <w:sz w:val="13"/>
              </w:rPr>
              <w:t>Unknown</w:t>
            </w:r>
          </w:p>
        </w:tc>
        <w:tc>
          <w:tcPr>
            <w:tcW w:type="dxa" w:w="2232"/>
            <w:shd w:fill="17365D"/>
            <w:tcMar>
              <w:top w:w="40" w:type="dxa"/>
              <w:start w:w="40" w:type="dxa"/>
              <w:bottom w:w="40" w:type="dxa"/>
              <w:end w:w="40" w:type="dxa"/>
            </w:tcMar>
            <w:vAlign w:val="center"/>
          </w:tcPr>
          <w:p>
            <w:r>
              <w:rPr>
                <w:b/>
                <w:color w:val="FFFFFF"/>
                <w:sz w:val="13"/>
              </w:rPr>
              <w:t>Comment</w:t>
            </w:r>
          </w:p>
        </w:tc>
      </w:tr>
      <w:tr>
        <w:trPr>
          <w:cantSplit/>
        </w:trPr>
        <w:tc>
          <w:tcPr>
            <w:tcW w:type="dxa" w:w="5544"/>
            <w:tcMar>
              <w:top w:w="40" w:type="dxa"/>
              <w:start w:w="40" w:type="dxa"/>
              <w:bottom w:w="40" w:type="dxa"/>
              <w:end w:w="40" w:type="dxa"/>
            </w:tcMar>
            <w:vAlign w:val="center"/>
          </w:tcPr>
          <w:p>
            <w:pPr>
              <w:spacing w:after="0" w:line="216" w:lineRule="auto"/>
            </w:pPr>
            <w:r>
              <w:rPr>
                <w:sz w:val="13"/>
              </w:rPr>
              <w:t>Could prohibited or criminal conduct be involved?</w:t>
            </w:r>
          </w:p>
        </w:tc>
        <w:tc>
          <w:tcPr>
            <w:tcW w:type="dxa" w:w="648"/>
            <w:tcMar>
              <w:top w:w="40" w:type="dxa"/>
              <w:start w:w="40" w:type="dxa"/>
              <w:bottom w:w="40" w:type="dxa"/>
              <w:end w:w="40" w:type="dxa"/>
            </w:tcMar>
            <w:vAlign w:val="center"/>
          </w:tcPr>
          <w:p>
            <w:pPr>
              <w:spacing w:after="0" w:line="216" w:lineRule="auto"/>
            </w:pPr>
            <w:r>
              <w:rPr>
                <w:sz w:val="13"/>
              </w:rPr>
              <w:t>☐</w:t>
            </w:r>
          </w:p>
        </w:tc>
        <w:tc>
          <w:tcPr>
            <w:tcW w:type="dxa" w:w="648"/>
            <w:tcMar>
              <w:top w:w="40" w:type="dxa"/>
              <w:start w:w="40" w:type="dxa"/>
              <w:bottom w:w="40" w:type="dxa"/>
              <w:end w:w="40" w:type="dxa"/>
            </w:tcMar>
            <w:vAlign w:val="center"/>
          </w:tcPr>
          <w:p>
            <w:pPr>
              <w:spacing w:after="0" w:line="216" w:lineRule="auto"/>
            </w:pPr>
            <w:r>
              <w:rPr>
                <w:sz w:val="13"/>
              </w:rPr>
              <w:t>☐</w:t>
            </w:r>
          </w:p>
        </w:tc>
        <w:tc>
          <w:tcPr>
            <w:tcW w:type="dxa" w:w="864"/>
            <w:tcMar>
              <w:top w:w="40" w:type="dxa"/>
              <w:start w:w="40" w:type="dxa"/>
              <w:bottom w:w="40" w:type="dxa"/>
              <w:end w:w="40" w:type="dxa"/>
            </w:tcMar>
            <w:vAlign w:val="center"/>
          </w:tcPr>
          <w:p>
            <w:pPr>
              <w:spacing w:after="0" w:line="216" w:lineRule="auto"/>
            </w:pPr>
            <w:r>
              <w:rPr>
                <w:sz w:val="13"/>
              </w:rPr>
              <w:t>☐</w:t>
            </w:r>
          </w:p>
        </w:tc>
        <w:tc>
          <w:tcPr>
            <w:tcW w:type="dxa" w:w="2232"/>
            <w:tcMar>
              <w:top w:w="40" w:type="dxa"/>
              <w:start w:w="40" w:type="dxa"/>
              <w:bottom w:w="40" w:type="dxa"/>
              <w:end w:w="40" w:type="dxa"/>
            </w:tcMar>
            <w:vAlign w:val="center"/>
          </w:tcPr>
          <w:p>
            <w:pPr>
              <w:spacing w:after="0" w:line="216" w:lineRule="auto"/>
            </w:pPr>
            <w:r>
              <w:rPr>
                <w:sz w:val="13"/>
              </w:rPr>
            </w:r>
          </w:p>
        </w:tc>
      </w:tr>
      <w:tr>
        <w:trPr>
          <w:cantSplit/>
        </w:trPr>
        <w:tc>
          <w:tcPr>
            <w:tcW w:type="dxa" w:w="5544"/>
            <w:tcMar>
              <w:top w:w="40" w:type="dxa"/>
              <w:start w:w="40" w:type="dxa"/>
              <w:bottom w:w="40" w:type="dxa"/>
              <w:end w:w="40" w:type="dxa"/>
            </w:tcMar>
            <w:vAlign w:val="center"/>
            <w:shd w:fill="F4F7FA"/>
          </w:tcPr>
          <w:p>
            <w:pPr>
              <w:spacing w:after="0" w:line="216" w:lineRule="auto"/>
            </w:pPr>
            <w:r>
              <w:rPr>
                <w:sz w:val="13"/>
              </w:rPr>
              <w:t>Is management or a public official implicated?</w:t>
            </w:r>
          </w:p>
        </w:tc>
        <w:tc>
          <w:tcPr>
            <w:tcW w:type="dxa" w:w="648"/>
            <w:tcMar>
              <w:top w:w="40" w:type="dxa"/>
              <w:start w:w="40" w:type="dxa"/>
              <w:bottom w:w="40" w:type="dxa"/>
              <w:end w:w="40" w:type="dxa"/>
            </w:tcMar>
            <w:vAlign w:val="center"/>
            <w:shd w:fill="F4F7FA"/>
          </w:tcPr>
          <w:p>
            <w:pPr>
              <w:spacing w:after="0" w:line="216" w:lineRule="auto"/>
            </w:pPr>
            <w:r>
              <w:rPr>
                <w:sz w:val="13"/>
              </w:rPr>
              <w:t>☐</w:t>
            </w:r>
          </w:p>
        </w:tc>
        <w:tc>
          <w:tcPr>
            <w:tcW w:type="dxa" w:w="648"/>
            <w:tcMar>
              <w:top w:w="40" w:type="dxa"/>
              <w:start w:w="40" w:type="dxa"/>
              <w:bottom w:w="40" w:type="dxa"/>
              <w:end w:w="40" w:type="dxa"/>
            </w:tcMar>
            <w:vAlign w:val="center"/>
            <w:shd w:fill="F4F7FA"/>
          </w:tcPr>
          <w:p>
            <w:pPr>
              <w:spacing w:after="0" w:line="216" w:lineRule="auto"/>
            </w:pPr>
            <w:r>
              <w:rPr>
                <w:sz w:val="13"/>
              </w:rPr>
              <w:t>☐</w:t>
            </w:r>
          </w:p>
        </w:tc>
        <w:tc>
          <w:tcPr>
            <w:tcW w:type="dxa" w:w="864"/>
            <w:tcMar>
              <w:top w:w="40" w:type="dxa"/>
              <w:start w:w="40" w:type="dxa"/>
              <w:bottom w:w="40" w:type="dxa"/>
              <w:end w:w="40" w:type="dxa"/>
            </w:tcMar>
            <w:vAlign w:val="center"/>
            <w:shd w:fill="F4F7FA"/>
          </w:tcPr>
          <w:p>
            <w:pPr>
              <w:spacing w:after="0" w:line="216" w:lineRule="auto"/>
            </w:pPr>
            <w:r>
              <w:rPr>
                <w:sz w:val="13"/>
              </w:rPr>
              <w:t>☐</w:t>
            </w:r>
          </w:p>
        </w:tc>
        <w:tc>
          <w:tcPr>
            <w:tcW w:type="dxa" w:w="2232"/>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5544"/>
            <w:tcMar>
              <w:top w:w="40" w:type="dxa"/>
              <w:start w:w="40" w:type="dxa"/>
              <w:bottom w:w="40" w:type="dxa"/>
              <w:end w:w="40" w:type="dxa"/>
            </w:tcMar>
            <w:vAlign w:val="center"/>
          </w:tcPr>
          <w:p>
            <w:pPr>
              <w:spacing w:after="0" w:line="216" w:lineRule="auto"/>
            </w:pPr>
            <w:r>
              <w:rPr>
                <w:sz w:val="13"/>
              </w:rPr>
              <w:t>Is information likely to be lost or altered?</w:t>
            </w:r>
          </w:p>
        </w:tc>
        <w:tc>
          <w:tcPr>
            <w:tcW w:type="dxa" w:w="648"/>
            <w:tcMar>
              <w:top w:w="40" w:type="dxa"/>
              <w:start w:w="40" w:type="dxa"/>
              <w:bottom w:w="40" w:type="dxa"/>
              <w:end w:w="40" w:type="dxa"/>
            </w:tcMar>
            <w:vAlign w:val="center"/>
          </w:tcPr>
          <w:p>
            <w:pPr>
              <w:spacing w:after="0" w:line="216" w:lineRule="auto"/>
            </w:pPr>
            <w:r>
              <w:rPr>
                <w:sz w:val="13"/>
              </w:rPr>
              <w:t>☐</w:t>
            </w:r>
          </w:p>
        </w:tc>
        <w:tc>
          <w:tcPr>
            <w:tcW w:type="dxa" w:w="648"/>
            <w:tcMar>
              <w:top w:w="40" w:type="dxa"/>
              <w:start w:w="40" w:type="dxa"/>
              <w:bottom w:w="40" w:type="dxa"/>
              <w:end w:w="40" w:type="dxa"/>
            </w:tcMar>
            <w:vAlign w:val="center"/>
          </w:tcPr>
          <w:p>
            <w:pPr>
              <w:spacing w:after="0" w:line="216" w:lineRule="auto"/>
            </w:pPr>
            <w:r>
              <w:rPr>
                <w:sz w:val="13"/>
              </w:rPr>
              <w:t>☐</w:t>
            </w:r>
          </w:p>
        </w:tc>
        <w:tc>
          <w:tcPr>
            <w:tcW w:type="dxa" w:w="864"/>
            <w:tcMar>
              <w:top w:w="40" w:type="dxa"/>
              <w:start w:w="40" w:type="dxa"/>
              <w:bottom w:w="40" w:type="dxa"/>
              <w:end w:w="40" w:type="dxa"/>
            </w:tcMar>
            <w:vAlign w:val="center"/>
          </w:tcPr>
          <w:p>
            <w:pPr>
              <w:spacing w:after="0" w:line="216" w:lineRule="auto"/>
            </w:pPr>
            <w:r>
              <w:rPr>
                <w:sz w:val="13"/>
              </w:rPr>
              <w:t>☐</w:t>
            </w:r>
          </w:p>
        </w:tc>
        <w:tc>
          <w:tcPr>
            <w:tcW w:type="dxa" w:w="2232"/>
            <w:tcMar>
              <w:top w:w="40" w:type="dxa"/>
              <w:start w:w="40" w:type="dxa"/>
              <w:bottom w:w="40" w:type="dxa"/>
              <w:end w:w="40" w:type="dxa"/>
            </w:tcMar>
            <w:vAlign w:val="center"/>
          </w:tcPr>
          <w:p>
            <w:pPr>
              <w:spacing w:after="0" w:line="216" w:lineRule="auto"/>
            </w:pPr>
            <w:r>
              <w:rPr>
                <w:sz w:val="13"/>
              </w:rPr>
            </w:r>
          </w:p>
        </w:tc>
      </w:tr>
      <w:tr>
        <w:trPr>
          <w:cantSplit/>
        </w:trPr>
        <w:tc>
          <w:tcPr>
            <w:tcW w:type="dxa" w:w="5544"/>
            <w:tcMar>
              <w:top w:w="40" w:type="dxa"/>
              <w:start w:w="40" w:type="dxa"/>
              <w:bottom w:w="40" w:type="dxa"/>
              <w:end w:w="40" w:type="dxa"/>
            </w:tcMar>
            <w:vAlign w:val="center"/>
            <w:shd w:fill="F4F7FA"/>
          </w:tcPr>
          <w:p>
            <w:pPr>
              <w:spacing w:after="0" w:line="216" w:lineRule="auto"/>
            </w:pPr>
            <w:r>
              <w:rPr>
                <w:sz w:val="13"/>
              </w:rPr>
              <w:t>Could continued work increase harm or liability?</w:t>
            </w:r>
          </w:p>
        </w:tc>
        <w:tc>
          <w:tcPr>
            <w:tcW w:type="dxa" w:w="648"/>
            <w:tcMar>
              <w:top w:w="40" w:type="dxa"/>
              <w:start w:w="40" w:type="dxa"/>
              <w:bottom w:w="40" w:type="dxa"/>
              <w:end w:w="40" w:type="dxa"/>
            </w:tcMar>
            <w:vAlign w:val="center"/>
            <w:shd w:fill="F4F7FA"/>
          </w:tcPr>
          <w:p>
            <w:pPr>
              <w:spacing w:after="0" w:line="216" w:lineRule="auto"/>
            </w:pPr>
            <w:r>
              <w:rPr>
                <w:sz w:val="13"/>
              </w:rPr>
              <w:t>☐</w:t>
            </w:r>
          </w:p>
        </w:tc>
        <w:tc>
          <w:tcPr>
            <w:tcW w:type="dxa" w:w="648"/>
            <w:tcMar>
              <w:top w:w="40" w:type="dxa"/>
              <w:start w:w="40" w:type="dxa"/>
              <w:bottom w:w="40" w:type="dxa"/>
              <w:end w:w="40" w:type="dxa"/>
            </w:tcMar>
            <w:vAlign w:val="center"/>
            <w:shd w:fill="F4F7FA"/>
          </w:tcPr>
          <w:p>
            <w:pPr>
              <w:spacing w:after="0" w:line="216" w:lineRule="auto"/>
            </w:pPr>
            <w:r>
              <w:rPr>
                <w:sz w:val="13"/>
              </w:rPr>
              <w:t>☐</w:t>
            </w:r>
          </w:p>
        </w:tc>
        <w:tc>
          <w:tcPr>
            <w:tcW w:type="dxa" w:w="864"/>
            <w:tcMar>
              <w:top w:w="40" w:type="dxa"/>
              <w:start w:w="40" w:type="dxa"/>
              <w:bottom w:w="40" w:type="dxa"/>
              <w:end w:w="40" w:type="dxa"/>
            </w:tcMar>
            <w:vAlign w:val="center"/>
            <w:shd w:fill="F4F7FA"/>
          </w:tcPr>
          <w:p>
            <w:pPr>
              <w:spacing w:after="0" w:line="216" w:lineRule="auto"/>
            </w:pPr>
            <w:r>
              <w:rPr>
                <w:sz w:val="13"/>
              </w:rPr>
              <w:t>☐</w:t>
            </w:r>
          </w:p>
        </w:tc>
        <w:tc>
          <w:tcPr>
            <w:tcW w:type="dxa" w:w="2232"/>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5544"/>
            <w:tcMar>
              <w:top w:w="40" w:type="dxa"/>
              <w:start w:w="40" w:type="dxa"/>
              <w:bottom w:w="40" w:type="dxa"/>
              <w:end w:w="40" w:type="dxa"/>
            </w:tcMar>
            <w:vAlign w:val="center"/>
          </w:tcPr>
          <w:p>
            <w:pPr>
              <w:spacing w:after="0" w:line="216" w:lineRule="auto"/>
            </w:pPr>
            <w:r>
              <w:rPr>
                <w:sz w:val="13"/>
              </w:rPr>
              <w:t>Does contract permit suspension, audit or termination?</w:t>
            </w:r>
          </w:p>
        </w:tc>
        <w:tc>
          <w:tcPr>
            <w:tcW w:type="dxa" w:w="648"/>
            <w:tcMar>
              <w:top w:w="40" w:type="dxa"/>
              <w:start w:w="40" w:type="dxa"/>
              <w:bottom w:w="40" w:type="dxa"/>
              <w:end w:w="40" w:type="dxa"/>
            </w:tcMar>
            <w:vAlign w:val="center"/>
          </w:tcPr>
          <w:p>
            <w:pPr>
              <w:spacing w:after="0" w:line="216" w:lineRule="auto"/>
            </w:pPr>
            <w:r>
              <w:rPr>
                <w:sz w:val="13"/>
              </w:rPr>
              <w:t>☐</w:t>
            </w:r>
          </w:p>
        </w:tc>
        <w:tc>
          <w:tcPr>
            <w:tcW w:type="dxa" w:w="648"/>
            <w:tcMar>
              <w:top w:w="40" w:type="dxa"/>
              <w:start w:w="40" w:type="dxa"/>
              <w:bottom w:w="40" w:type="dxa"/>
              <w:end w:w="40" w:type="dxa"/>
            </w:tcMar>
            <w:vAlign w:val="center"/>
          </w:tcPr>
          <w:p>
            <w:pPr>
              <w:spacing w:after="0" w:line="216" w:lineRule="auto"/>
            </w:pPr>
            <w:r>
              <w:rPr>
                <w:sz w:val="13"/>
              </w:rPr>
              <w:t>☐</w:t>
            </w:r>
          </w:p>
        </w:tc>
        <w:tc>
          <w:tcPr>
            <w:tcW w:type="dxa" w:w="864"/>
            <w:tcMar>
              <w:top w:w="40" w:type="dxa"/>
              <w:start w:w="40" w:type="dxa"/>
              <w:bottom w:w="40" w:type="dxa"/>
              <w:end w:w="40" w:type="dxa"/>
            </w:tcMar>
            <w:vAlign w:val="center"/>
          </w:tcPr>
          <w:p>
            <w:pPr>
              <w:spacing w:after="0" w:line="216" w:lineRule="auto"/>
            </w:pPr>
            <w:r>
              <w:rPr>
                <w:sz w:val="13"/>
              </w:rPr>
              <w:t>☐</w:t>
            </w:r>
          </w:p>
        </w:tc>
        <w:tc>
          <w:tcPr>
            <w:tcW w:type="dxa" w:w="2232"/>
            <w:tcMar>
              <w:top w:w="40" w:type="dxa"/>
              <w:start w:w="40" w:type="dxa"/>
              <w:bottom w:w="40" w:type="dxa"/>
              <w:end w:w="40" w:type="dxa"/>
            </w:tcMar>
            <w:vAlign w:val="center"/>
          </w:tcPr>
          <w:p>
            <w:pPr>
              <w:spacing w:after="0" w:line="216" w:lineRule="auto"/>
            </w:pPr>
            <w:r>
              <w:rPr>
                <w:sz w:val="13"/>
              </w:rPr>
            </w:r>
          </w:p>
        </w:tc>
      </w:tr>
      <w:tr>
        <w:trPr>
          <w:cantSplit/>
        </w:trPr>
        <w:tc>
          <w:tcPr>
            <w:tcW w:type="dxa" w:w="5544"/>
            <w:tcMar>
              <w:top w:w="40" w:type="dxa"/>
              <w:start w:w="40" w:type="dxa"/>
              <w:bottom w:w="40" w:type="dxa"/>
              <w:end w:w="40" w:type="dxa"/>
            </w:tcMar>
            <w:vAlign w:val="center"/>
            <w:shd w:fill="F4F7FA"/>
          </w:tcPr>
          <w:p>
            <w:pPr>
              <w:spacing w:after="0" w:line="216" w:lineRule="auto"/>
            </w:pPr>
            <w:r>
              <w:rPr>
                <w:sz w:val="13"/>
              </w:rPr>
              <w:t>Is external reporting or specialist advice required?</w:t>
            </w:r>
          </w:p>
        </w:tc>
        <w:tc>
          <w:tcPr>
            <w:tcW w:type="dxa" w:w="648"/>
            <w:tcMar>
              <w:top w:w="40" w:type="dxa"/>
              <w:start w:w="40" w:type="dxa"/>
              <w:bottom w:w="40" w:type="dxa"/>
              <w:end w:w="40" w:type="dxa"/>
            </w:tcMar>
            <w:vAlign w:val="center"/>
            <w:shd w:fill="F4F7FA"/>
          </w:tcPr>
          <w:p>
            <w:pPr>
              <w:spacing w:after="0" w:line="216" w:lineRule="auto"/>
            </w:pPr>
            <w:r>
              <w:rPr>
                <w:sz w:val="13"/>
              </w:rPr>
              <w:t>☐</w:t>
            </w:r>
          </w:p>
        </w:tc>
        <w:tc>
          <w:tcPr>
            <w:tcW w:type="dxa" w:w="648"/>
            <w:tcMar>
              <w:top w:w="40" w:type="dxa"/>
              <w:start w:w="40" w:type="dxa"/>
              <w:bottom w:w="40" w:type="dxa"/>
              <w:end w:w="40" w:type="dxa"/>
            </w:tcMar>
            <w:vAlign w:val="center"/>
            <w:shd w:fill="F4F7FA"/>
          </w:tcPr>
          <w:p>
            <w:pPr>
              <w:spacing w:after="0" w:line="216" w:lineRule="auto"/>
            </w:pPr>
            <w:r>
              <w:rPr>
                <w:sz w:val="13"/>
              </w:rPr>
              <w:t>☐</w:t>
            </w:r>
          </w:p>
        </w:tc>
        <w:tc>
          <w:tcPr>
            <w:tcW w:type="dxa" w:w="864"/>
            <w:tcMar>
              <w:top w:w="40" w:type="dxa"/>
              <w:start w:w="40" w:type="dxa"/>
              <w:bottom w:w="40" w:type="dxa"/>
              <w:end w:w="40" w:type="dxa"/>
            </w:tcMar>
            <w:vAlign w:val="center"/>
            <w:shd w:fill="F4F7FA"/>
          </w:tcPr>
          <w:p>
            <w:pPr>
              <w:spacing w:after="0" w:line="216" w:lineRule="auto"/>
            </w:pPr>
            <w:r>
              <w:rPr>
                <w:sz w:val="13"/>
              </w:rPr>
              <w:t>☐</w:t>
            </w:r>
          </w:p>
        </w:tc>
        <w:tc>
          <w:tcPr>
            <w:tcW w:type="dxa" w:w="2232"/>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5544"/>
            <w:tcMar>
              <w:top w:w="40" w:type="dxa"/>
              <w:start w:w="40" w:type="dxa"/>
              <w:bottom w:w="40" w:type="dxa"/>
              <w:end w:w="40" w:type="dxa"/>
            </w:tcMar>
            <w:vAlign w:val="center"/>
          </w:tcPr>
          <w:p>
            <w:pPr>
              <w:spacing w:after="0" w:line="216" w:lineRule="auto"/>
            </w:pPr>
            <w:r>
              <w:rPr>
                <w:sz w:val="13"/>
              </w:rPr>
              <w:t>Does the risk affect other parties or contracts?</w:t>
            </w:r>
          </w:p>
        </w:tc>
        <w:tc>
          <w:tcPr>
            <w:tcW w:type="dxa" w:w="648"/>
            <w:tcMar>
              <w:top w:w="40" w:type="dxa"/>
              <w:start w:w="40" w:type="dxa"/>
              <w:bottom w:w="40" w:type="dxa"/>
              <w:end w:w="40" w:type="dxa"/>
            </w:tcMar>
            <w:vAlign w:val="center"/>
          </w:tcPr>
          <w:p>
            <w:pPr>
              <w:spacing w:after="0" w:line="216" w:lineRule="auto"/>
            </w:pPr>
            <w:r>
              <w:rPr>
                <w:sz w:val="13"/>
              </w:rPr>
              <w:t>☐</w:t>
            </w:r>
          </w:p>
        </w:tc>
        <w:tc>
          <w:tcPr>
            <w:tcW w:type="dxa" w:w="648"/>
            <w:tcMar>
              <w:top w:w="40" w:type="dxa"/>
              <w:start w:w="40" w:type="dxa"/>
              <w:bottom w:w="40" w:type="dxa"/>
              <w:end w:w="40" w:type="dxa"/>
            </w:tcMar>
            <w:vAlign w:val="center"/>
          </w:tcPr>
          <w:p>
            <w:pPr>
              <w:spacing w:after="0" w:line="216" w:lineRule="auto"/>
            </w:pPr>
            <w:r>
              <w:rPr>
                <w:sz w:val="13"/>
              </w:rPr>
              <w:t>☐</w:t>
            </w:r>
          </w:p>
        </w:tc>
        <w:tc>
          <w:tcPr>
            <w:tcW w:type="dxa" w:w="864"/>
            <w:tcMar>
              <w:top w:w="40" w:type="dxa"/>
              <w:start w:w="40" w:type="dxa"/>
              <w:bottom w:w="40" w:type="dxa"/>
              <w:end w:w="40" w:type="dxa"/>
            </w:tcMar>
            <w:vAlign w:val="center"/>
          </w:tcPr>
          <w:p>
            <w:pPr>
              <w:spacing w:after="0" w:line="216" w:lineRule="auto"/>
            </w:pPr>
            <w:r>
              <w:rPr>
                <w:sz w:val="13"/>
              </w:rPr>
              <w:t>☐</w:t>
            </w:r>
          </w:p>
        </w:tc>
        <w:tc>
          <w:tcPr>
            <w:tcW w:type="dxa" w:w="2232"/>
            <w:tcMar>
              <w:top w:w="40" w:type="dxa"/>
              <w:start w:w="40" w:type="dxa"/>
              <w:bottom w:w="40" w:type="dxa"/>
              <w:end w:w="40" w:type="dxa"/>
            </w:tcMar>
            <w:vAlign w:val="center"/>
          </w:tcPr>
          <w:p>
            <w:pPr>
              <w:spacing w:after="0" w:line="216" w:lineRule="auto"/>
            </w:pPr>
            <w:r>
              <w:rPr>
                <w:sz w:val="13"/>
              </w:rPr>
            </w:r>
          </w:p>
        </w:tc>
      </w:tr>
      <w:tr>
        <w:trPr>
          <w:cantSplit/>
        </w:trPr>
        <w:tc>
          <w:tcPr>
            <w:tcW w:type="dxa" w:w="5544"/>
            <w:tcMar>
              <w:top w:w="40" w:type="dxa"/>
              <w:start w:w="40" w:type="dxa"/>
              <w:bottom w:w="40" w:type="dxa"/>
              <w:end w:w="40" w:type="dxa"/>
            </w:tcMar>
            <w:vAlign w:val="center"/>
            <w:shd w:fill="F4F7FA"/>
          </w:tcPr>
          <w:p>
            <w:pPr>
              <w:spacing w:after="0" w:line="216" w:lineRule="auto"/>
            </w:pPr>
            <w:r>
              <w:rPr>
                <w:sz w:val="13"/>
              </w:rPr>
              <w:t>Can remediation credibly reduce the risk?</w:t>
            </w:r>
          </w:p>
        </w:tc>
        <w:tc>
          <w:tcPr>
            <w:tcW w:type="dxa" w:w="648"/>
            <w:tcMar>
              <w:top w:w="40" w:type="dxa"/>
              <w:start w:w="40" w:type="dxa"/>
              <w:bottom w:w="40" w:type="dxa"/>
              <w:end w:w="40" w:type="dxa"/>
            </w:tcMar>
            <w:vAlign w:val="center"/>
            <w:shd w:fill="F4F7FA"/>
          </w:tcPr>
          <w:p>
            <w:pPr>
              <w:spacing w:after="0" w:line="216" w:lineRule="auto"/>
            </w:pPr>
            <w:r>
              <w:rPr>
                <w:sz w:val="13"/>
              </w:rPr>
              <w:t>☐</w:t>
            </w:r>
          </w:p>
        </w:tc>
        <w:tc>
          <w:tcPr>
            <w:tcW w:type="dxa" w:w="648"/>
            <w:tcMar>
              <w:top w:w="40" w:type="dxa"/>
              <w:start w:w="40" w:type="dxa"/>
              <w:bottom w:w="40" w:type="dxa"/>
              <w:end w:w="40" w:type="dxa"/>
            </w:tcMar>
            <w:vAlign w:val="center"/>
            <w:shd w:fill="F4F7FA"/>
          </w:tcPr>
          <w:p>
            <w:pPr>
              <w:spacing w:after="0" w:line="216" w:lineRule="auto"/>
            </w:pPr>
            <w:r>
              <w:rPr>
                <w:sz w:val="13"/>
              </w:rPr>
              <w:t>☐</w:t>
            </w:r>
          </w:p>
        </w:tc>
        <w:tc>
          <w:tcPr>
            <w:tcW w:type="dxa" w:w="864"/>
            <w:tcMar>
              <w:top w:w="40" w:type="dxa"/>
              <w:start w:w="40" w:type="dxa"/>
              <w:bottom w:w="40" w:type="dxa"/>
              <w:end w:w="40" w:type="dxa"/>
            </w:tcMar>
            <w:vAlign w:val="center"/>
            <w:shd w:fill="F4F7FA"/>
          </w:tcPr>
          <w:p>
            <w:pPr>
              <w:spacing w:after="0" w:line="216" w:lineRule="auto"/>
            </w:pPr>
            <w:r>
              <w:rPr>
                <w:sz w:val="13"/>
              </w:rPr>
              <w:t>☐</w:t>
            </w:r>
          </w:p>
        </w:tc>
        <w:tc>
          <w:tcPr>
            <w:tcW w:type="dxa" w:w="2232"/>
            <w:tcMar>
              <w:top w:w="40" w:type="dxa"/>
              <w:start w:w="40" w:type="dxa"/>
              <w:bottom w:w="40" w:type="dxa"/>
              <w:end w:w="40" w:type="dxa"/>
            </w:tcMar>
            <w:vAlign w:val="center"/>
            <w:shd w:fill="F4F7FA"/>
          </w:tcPr>
          <w:p>
            <w:pPr>
              <w:spacing w:after="0" w:line="216" w:lineRule="auto"/>
            </w:pPr>
            <w:r>
              <w:rPr>
                <w:sz w:val="13"/>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Interim decision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Decision authority</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Conditions / investigation plan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Final outcome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Closure date</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p>
      <w:r>
        <w:br w:type="page"/>
      </w:r>
    </w:p>
    <w:p>
      <w:pPr>
        <w:pStyle w:val="Heading1"/>
      </w:pPr>
      <w:r>
        <w:t>Internal Assessment Section 35 Termination and Offboarding</w:t>
      </w:r>
    </w:p>
    <w:p>
      <w:r>
        <w:t>☐ Contract termination, expiry or rejection is formally approved and recorded.</w:t>
      </w:r>
    </w:p>
    <w:p>
      <w:r>
        <w:t>☐ Outstanding invoices, credits, advances and assets are reconciled.</w:t>
      </w:r>
    </w:p>
    <w:p>
      <w:r>
        <w:t>☐ System, site, data, badge and delegated-authority access is removed.</w:t>
      </w:r>
    </w:p>
    <w:p>
      <w:r>
        <w:t>☐ Confidential information and personal data are returned or securely deleted.</w:t>
      </w:r>
    </w:p>
    <w:p>
      <w:r>
        <w:t>☐ Organisation property, credentials, records and equipment are recovered.</w:t>
      </w:r>
    </w:p>
    <w:p>
      <w:r>
        <w:t>☐ Subcontractors and relevant internal stakeholders are notified.</w:t>
      </w:r>
    </w:p>
    <w:p>
      <w:r>
        <w:t>☐ Legal hold, investigation and regulatory obligations are preserved.</w:t>
      </w:r>
    </w:p>
    <w:p>
      <w:r>
        <w:t>☐ Continuing confidentiality, audit, warranty and cooperation obligations are confirmed.</w:t>
      </w:r>
    </w:p>
    <w:p>
      <w:r>
        <w:t>☐ Lessons learned and related-party exposure are assessed.</w:t>
      </w:r>
    </w:p>
    <w:p>
      <w:r>
        <w:t>☐ Vendor master and payment systems are blocked or updated.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Third party</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Contract / vendor ID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Effective termination date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Reason</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Final payment decision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Assets / data returned</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Access removal confirmation</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Open claim / investigation</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Continuing obligations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Offboarding owner</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Completion date</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p>
      <w:pPr>
        <w:pStyle w:val="Heading2"/>
      </w:pPr>
      <w:r>
        <w:t>Closure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42"/>
        <w:gridCol w:w="2642"/>
        <w:gridCol w:w="2642"/>
        <w:gridCol w:w="2642"/>
      </w:tblGrid>
      <w:tr>
        <w:trPr>
          <w:tblHeader w:val="true"/>
          <w:cantSplit/>
        </w:trPr>
        <w:tc>
          <w:tcPr>
            <w:tcW w:type="dxa" w:w="2592"/>
            <w:shd w:fill="17365D"/>
            <w:tcMar>
              <w:top w:w="40" w:type="dxa"/>
              <w:start w:w="40" w:type="dxa"/>
              <w:bottom w:w="40" w:type="dxa"/>
              <w:end w:w="40" w:type="dxa"/>
            </w:tcMar>
            <w:vAlign w:val="center"/>
          </w:tcPr>
          <w:p>
            <w:r>
              <w:rPr>
                <w:b/>
                <w:color w:val="FFFFFF"/>
                <w:sz w:val="14"/>
              </w:rPr>
              <w:t>Role</w:t>
            </w:r>
          </w:p>
        </w:tc>
        <w:tc>
          <w:tcPr>
            <w:tcW w:type="dxa" w:w="2304"/>
            <w:shd w:fill="17365D"/>
            <w:tcMar>
              <w:top w:w="40" w:type="dxa"/>
              <w:start w:w="40" w:type="dxa"/>
              <w:bottom w:w="40" w:type="dxa"/>
              <w:end w:w="40" w:type="dxa"/>
            </w:tcMar>
            <w:vAlign w:val="center"/>
          </w:tcPr>
          <w:p>
            <w:r>
              <w:rPr>
                <w:b/>
                <w:color w:val="FFFFFF"/>
                <w:sz w:val="14"/>
              </w:rPr>
              <w:t>Name</w:t>
            </w:r>
          </w:p>
        </w:tc>
        <w:tc>
          <w:tcPr>
            <w:tcW w:type="dxa" w:w="2376"/>
            <w:shd w:fill="17365D"/>
            <w:tcMar>
              <w:top w:w="40" w:type="dxa"/>
              <w:start w:w="40" w:type="dxa"/>
              <w:bottom w:w="40" w:type="dxa"/>
              <w:end w:w="40" w:type="dxa"/>
            </w:tcMar>
            <w:vAlign w:val="center"/>
          </w:tcPr>
          <w:p>
            <w:r>
              <w:rPr>
                <w:b/>
                <w:color w:val="FFFFFF"/>
                <w:sz w:val="14"/>
              </w:rPr>
              <w:t>Completion confirmed</w:t>
            </w:r>
          </w:p>
        </w:tc>
        <w:tc>
          <w:tcPr>
            <w:tcW w:type="dxa" w:w="2664"/>
            <w:shd w:fill="17365D"/>
            <w:tcMar>
              <w:top w:w="40" w:type="dxa"/>
              <w:start w:w="40" w:type="dxa"/>
              <w:bottom w:w="40" w:type="dxa"/>
              <w:end w:w="40" w:type="dxa"/>
            </w:tcMar>
            <w:vAlign w:val="center"/>
          </w:tcPr>
          <w:p>
            <w:r>
              <w:rPr>
                <w:b/>
                <w:color w:val="FFFFFF"/>
                <w:sz w:val="14"/>
              </w:rPr>
              <w:t>Signature / date</w:t>
            </w:r>
          </w:p>
        </w:tc>
      </w:tr>
      <w:tr>
        <w:trPr>
          <w:cantSplit/>
        </w:trPr>
        <w:tc>
          <w:tcPr>
            <w:tcW w:type="dxa" w:w="2592"/>
            <w:tcMar>
              <w:top w:w="40" w:type="dxa"/>
              <w:start w:w="40" w:type="dxa"/>
              <w:bottom w:w="40" w:type="dxa"/>
              <w:end w:w="40" w:type="dxa"/>
            </w:tcMar>
            <w:vAlign w:val="center"/>
          </w:tcPr>
          <w:p>
            <w:pPr>
              <w:spacing w:after="0" w:line="216" w:lineRule="auto"/>
            </w:pPr>
            <w:r>
              <w:rPr>
                <w:sz w:val="14"/>
              </w:rPr>
              <w:t>Contract owner</w:t>
            </w:r>
          </w:p>
        </w:tc>
        <w:tc>
          <w:tcPr>
            <w:tcW w:type="dxa" w:w="2304"/>
            <w:tcMar>
              <w:top w:w="40" w:type="dxa"/>
              <w:start w:w="40" w:type="dxa"/>
              <w:bottom w:w="40" w:type="dxa"/>
              <w:end w:w="40" w:type="dxa"/>
            </w:tcMar>
            <w:vAlign w:val="center"/>
          </w:tcPr>
          <w:p>
            <w:pPr>
              <w:spacing w:after="0" w:line="216" w:lineRule="auto"/>
            </w:pPr>
            <w:r>
              <w:rPr>
                <w:sz w:val="14"/>
              </w:rPr>
            </w:r>
          </w:p>
        </w:tc>
        <w:tc>
          <w:tcPr>
            <w:tcW w:type="dxa" w:w="2376"/>
            <w:tcMar>
              <w:top w:w="40" w:type="dxa"/>
              <w:start w:w="40" w:type="dxa"/>
              <w:bottom w:w="40" w:type="dxa"/>
              <w:end w:w="40" w:type="dxa"/>
            </w:tcMar>
            <w:vAlign w:val="center"/>
          </w:tcPr>
          <w:p>
            <w:pPr>
              <w:spacing w:after="0" w:line="216" w:lineRule="auto"/>
            </w:pPr>
            <w:r>
              <w:rPr>
                <w:sz w:val="14"/>
              </w:rPr>
              <w:t>☐</w:t>
            </w:r>
          </w:p>
        </w:tc>
        <w:tc>
          <w:tcPr>
            <w:tcW w:type="dxa" w:w="2664"/>
            <w:tcMar>
              <w:top w:w="40" w:type="dxa"/>
              <w:start w:w="40" w:type="dxa"/>
              <w:bottom w:w="40" w:type="dxa"/>
              <w:end w:w="40" w:type="dxa"/>
            </w:tcMar>
            <w:vAlign w:val="center"/>
          </w:tcPr>
          <w:p>
            <w:pPr>
              <w:spacing w:after="0" w:line="216" w:lineRule="auto"/>
            </w:pPr>
            <w:r>
              <w:rPr>
                <w:sz w:val="14"/>
              </w:rPr>
            </w:r>
          </w:p>
        </w:tc>
      </w:tr>
      <w:tr>
        <w:trPr>
          <w:cantSplit/>
        </w:trPr>
        <w:tc>
          <w:tcPr>
            <w:tcW w:type="dxa" w:w="2592"/>
            <w:tcMar>
              <w:top w:w="40" w:type="dxa"/>
              <w:start w:w="40" w:type="dxa"/>
              <w:bottom w:w="40" w:type="dxa"/>
              <w:end w:w="40" w:type="dxa"/>
            </w:tcMar>
            <w:vAlign w:val="center"/>
            <w:shd w:fill="F4F7FA"/>
          </w:tcPr>
          <w:p>
            <w:pPr>
              <w:spacing w:after="0" w:line="216" w:lineRule="auto"/>
            </w:pPr>
            <w:r>
              <w:rPr>
                <w:sz w:val="14"/>
              </w:rPr>
              <w:t>IT / data owner</w:t>
            </w:r>
          </w:p>
        </w:tc>
        <w:tc>
          <w:tcPr>
            <w:tcW w:type="dxa" w:w="2304"/>
            <w:tcMar>
              <w:top w:w="40" w:type="dxa"/>
              <w:start w:w="40" w:type="dxa"/>
              <w:bottom w:w="40" w:type="dxa"/>
              <w:end w:w="40" w:type="dxa"/>
            </w:tcMar>
            <w:vAlign w:val="center"/>
            <w:shd w:fill="F4F7FA"/>
          </w:tcPr>
          <w:p>
            <w:pPr>
              <w:spacing w:after="0" w:line="216" w:lineRule="auto"/>
            </w:pPr>
            <w:r>
              <w:rPr>
                <w:sz w:val="14"/>
              </w:rPr>
            </w:r>
          </w:p>
        </w:tc>
        <w:tc>
          <w:tcPr>
            <w:tcW w:type="dxa" w:w="2376"/>
            <w:tcMar>
              <w:top w:w="40" w:type="dxa"/>
              <w:start w:w="40" w:type="dxa"/>
              <w:bottom w:w="40" w:type="dxa"/>
              <w:end w:w="40" w:type="dxa"/>
            </w:tcMar>
            <w:vAlign w:val="center"/>
            <w:shd w:fill="F4F7FA"/>
          </w:tcPr>
          <w:p>
            <w:pPr>
              <w:spacing w:after="0" w:line="216" w:lineRule="auto"/>
            </w:pPr>
            <w:r>
              <w:rPr>
                <w:sz w:val="14"/>
              </w:rPr>
              <w:t>☐</w:t>
            </w:r>
          </w:p>
        </w:tc>
        <w:tc>
          <w:tcPr>
            <w:tcW w:type="dxa" w:w="2664"/>
            <w:tcMar>
              <w:top w:w="40" w:type="dxa"/>
              <w:start w:w="40" w:type="dxa"/>
              <w:bottom w:w="40" w:type="dxa"/>
              <w:end w:w="40" w:type="dxa"/>
            </w:tcMar>
            <w:vAlign w:val="center"/>
            <w:shd w:fill="F4F7FA"/>
          </w:tcPr>
          <w:p>
            <w:pPr>
              <w:spacing w:after="0" w:line="216" w:lineRule="auto"/>
            </w:pPr>
            <w:r>
              <w:rPr>
                <w:sz w:val="14"/>
              </w:rPr>
            </w:r>
          </w:p>
        </w:tc>
      </w:tr>
      <w:tr>
        <w:trPr>
          <w:cantSplit/>
        </w:trPr>
        <w:tc>
          <w:tcPr>
            <w:tcW w:type="dxa" w:w="2592"/>
            <w:tcMar>
              <w:top w:w="40" w:type="dxa"/>
              <w:start w:w="40" w:type="dxa"/>
              <w:bottom w:w="40" w:type="dxa"/>
              <w:end w:w="40" w:type="dxa"/>
            </w:tcMar>
            <w:vAlign w:val="center"/>
          </w:tcPr>
          <w:p>
            <w:pPr>
              <w:spacing w:after="0" w:line="216" w:lineRule="auto"/>
            </w:pPr>
            <w:r>
              <w:rPr>
                <w:sz w:val="14"/>
              </w:rPr>
              <w:t>Finance / procurement</w:t>
            </w:r>
          </w:p>
        </w:tc>
        <w:tc>
          <w:tcPr>
            <w:tcW w:type="dxa" w:w="2304"/>
            <w:tcMar>
              <w:top w:w="40" w:type="dxa"/>
              <w:start w:w="40" w:type="dxa"/>
              <w:bottom w:w="40" w:type="dxa"/>
              <w:end w:w="40" w:type="dxa"/>
            </w:tcMar>
            <w:vAlign w:val="center"/>
          </w:tcPr>
          <w:p>
            <w:pPr>
              <w:spacing w:after="0" w:line="216" w:lineRule="auto"/>
            </w:pPr>
            <w:r>
              <w:rPr>
                <w:sz w:val="14"/>
              </w:rPr>
            </w:r>
          </w:p>
        </w:tc>
        <w:tc>
          <w:tcPr>
            <w:tcW w:type="dxa" w:w="2376"/>
            <w:tcMar>
              <w:top w:w="40" w:type="dxa"/>
              <w:start w:w="40" w:type="dxa"/>
              <w:bottom w:w="40" w:type="dxa"/>
              <w:end w:w="40" w:type="dxa"/>
            </w:tcMar>
            <w:vAlign w:val="center"/>
          </w:tcPr>
          <w:p>
            <w:pPr>
              <w:spacing w:after="0" w:line="216" w:lineRule="auto"/>
            </w:pPr>
            <w:r>
              <w:rPr>
                <w:sz w:val="14"/>
              </w:rPr>
              <w:t>☐</w:t>
            </w:r>
          </w:p>
        </w:tc>
        <w:tc>
          <w:tcPr>
            <w:tcW w:type="dxa" w:w="2664"/>
            <w:tcMar>
              <w:top w:w="40" w:type="dxa"/>
              <w:start w:w="40" w:type="dxa"/>
              <w:bottom w:w="40" w:type="dxa"/>
              <w:end w:w="40" w:type="dxa"/>
            </w:tcMar>
            <w:vAlign w:val="center"/>
          </w:tcPr>
          <w:p>
            <w:pPr>
              <w:spacing w:after="0" w:line="216" w:lineRule="auto"/>
            </w:pPr>
            <w:r>
              <w:rPr>
                <w:sz w:val="14"/>
              </w:rPr>
            </w:r>
          </w:p>
        </w:tc>
      </w:tr>
      <w:tr>
        <w:trPr>
          <w:cantSplit/>
        </w:trPr>
        <w:tc>
          <w:tcPr>
            <w:tcW w:type="dxa" w:w="2592"/>
            <w:tcMar>
              <w:top w:w="40" w:type="dxa"/>
              <w:start w:w="40" w:type="dxa"/>
              <w:bottom w:w="40" w:type="dxa"/>
              <w:end w:w="40" w:type="dxa"/>
            </w:tcMar>
            <w:vAlign w:val="center"/>
            <w:shd w:fill="F4F7FA"/>
          </w:tcPr>
          <w:p>
            <w:pPr>
              <w:spacing w:after="0" w:line="216" w:lineRule="auto"/>
            </w:pPr>
            <w:r>
              <w:rPr>
                <w:sz w:val="14"/>
              </w:rPr>
              <w:t>Compliance / legal</w:t>
            </w:r>
          </w:p>
        </w:tc>
        <w:tc>
          <w:tcPr>
            <w:tcW w:type="dxa" w:w="2304"/>
            <w:tcMar>
              <w:top w:w="40" w:type="dxa"/>
              <w:start w:w="40" w:type="dxa"/>
              <w:bottom w:w="40" w:type="dxa"/>
              <w:end w:w="40" w:type="dxa"/>
            </w:tcMar>
            <w:vAlign w:val="center"/>
            <w:shd w:fill="F4F7FA"/>
          </w:tcPr>
          <w:p>
            <w:pPr>
              <w:spacing w:after="0" w:line="216" w:lineRule="auto"/>
            </w:pPr>
            <w:r>
              <w:rPr>
                <w:sz w:val="14"/>
              </w:rPr>
            </w:r>
          </w:p>
        </w:tc>
        <w:tc>
          <w:tcPr>
            <w:tcW w:type="dxa" w:w="2376"/>
            <w:tcMar>
              <w:top w:w="40" w:type="dxa"/>
              <w:start w:w="40" w:type="dxa"/>
              <w:bottom w:w="40" w:type="dxa"/>
              <w:end w:w="40" w:type="dxa"/>
            </w:tcMar>
            <w:vAlign w:val="center"/>
            <w:shd w:fill="F4F7FA"/>
          </w:tcPr>
          <w:p>
            <w:pPr>
              <w:spacing w:after="0" w:line="216" w:lineRule="auto"/>
            </w:pPr>
            <w:r>
              <w:rPr>
                <w:sz w:val="14"/>
              </w:rPr>
              <w:t>☐</w:t>
            </w:r>
          </w:p>
        </w:tc>
        <w:tc>
          <w:tcPr>
            <w:tcW w:type="dxa" w:w="2664"/>
            <w:tcMar>
              <w:top w:w="40" w:type="dxa"/>
              <w:start w:w="40" w:type="dxa"/>
              <w:bottom w:w="40" w:type="dxa"/>
              <w:end w:w="40" w:type="dxa"/>
            </w:tcMar>
            <w:vAlign w:val="center"/>
            <w:shd w:fill="F4F7FA"/>
          </w:tcPr>
          <w:p>
            <w:pPr>
              <w:spacing w:after="0" w:line="216" w:lineRule="auto"/>
            </w:pPr>
            <w:r>
              <w:rPr>
                <w:sz w:val="14"/>
              </w:rPr>
            </w:r>
          </w:p>
        </w:tc>
      </w:tr>
    </w:tbl>
    <w:p>
      <w:pPr>
        <w:spacing w:after="20"/>
      </w:pPr>
    </w:p>
    <w:p>
      <w:r>
        <w:br w:type="page"/>
      </w:r>
    </w:p>
    <w:p>
      <w:pPr>
        <w:pStyle w:val="Heading1"/>
      </w:pPr>
      <w:r>
        <w:t>Appendix A Country and Service Risk Profile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21"/>
        <w:gridCol w:w="1321"/>
        <w:gridCol w:w="1321"/>
        <w:gridCol w:w="1321"/>
        <w:gridCol w:w="1321"/>
        <w:gridCol w:w="1321"/>
        <w:gridCol w:w="1321"/>
        <w:gridCol w:w="1321"/>
      </w:tblGrid>
      <w:tr>
        <w:trPr>
          <w:tblHeader w:val="true"/>
          <w:cantSplit/>
        </w:trPr>
        <w:tc>
          <w:tcPr>
            <w:tcW w:type="dxa" w:w="1440"/>
            <w:shd w:fill="17365D"/>
            <w:tcMar>
              <w:top w:w="40" w:type="dxa"/>
              <w:start w:w="40" w:type="dxa"/>
              <w:bottom w:w="40" w:type="dxa"/>
              <w:end w:w="40" w:type="dxa"/>
            </w:tcMar>
            <w:vAlign w:val="center"/>
          </w:tcPr>
          <w:p>
            <w:r>
              <w:rPr>
                <w:b/>
                <w:color w:val="FFFFFF"/>
                <w:sz w:val="12"/>
              </w:rPr>
              <w:t>Country / territory</w:t>
            </w:r>
          </w:p>
        </w:tc>
        <w:tc>
          <w:tcPr>
            <w:tcW w:type="dxa" w:w="1656"/>
            <w:shd w:fill="17365D"/>
            <w:tcMar>
              <w:top w:w="40" w:type="dxa"/>
              <w:start w:w="40" w:type="dxa"/>
              <w:bottom w:w="40" w:type="dxa"/>
              <w:end w:w="40" w:type="dxa"/>
            </w:tcMar>
            <w:vAlign w:val="center"/>
          </w:tcPr>
          <w:p>
            <w:r>
              <w:rPr>
                <w:b/>
                <w:color w:val="FFFFFF"/>
                <w:sz w:val="12"/>
              </w:rPr>
              <w:t>Activity / service</w:t>
            </w:r>
          </w:p>
        </w:tc>
        <w:tc>
          <w:tcPr>
            <w:tcW w:type="dxa" w:w="1080"/>
            <w:shd w:fill="17365D"/>
            <w:tcMar>
              <w:top w:w="40" w:type="dxa"/>
              <w:start w:w="40" w:type="dxa"/>
              <w:bottom w:w="40" w:type="dxa"/>
              <w:end w:w="40" w:type="dxa"/>
            </w:tcMar>
            <w:vAlign w:val="center"/>
          </w:tcPr>
          <w:p>
            <w:r>
              <w:rPr>
                <w:b/>
                <w:color w:val="FFFFFF"/>
                <w:sz w:val="12"/>
              </w:rPr>
              <w:t>Revenue / spend</w:t>
            </w:r>
          </w:p>
        </w:tc>
        <w:tc>
          <w:tcPr>
            <w:tcW w:type="dxa" w:w="1440"/>
            <w:shd w:fill="17365D"/>
            <w:tcMar>
              <w:top w:w="40" w:type="dxa"/>
              <w:start w:w="40" w:type="dxa"/>
              <w:bottom w:w="40" w:type="dxa"/>
              <w:end w:w="40" w:type="dxa"/>
            </w:tcMar>
            <w:vAlign w:val="center"/>
          </w:tcPr>
          <w:p>
            <w:r>
              <w:rPr>
                <w:b/>
                <w:color w:val="FFFFFF"/>
                <w:sz w:val="12"/>
              </w:rPr>
              <w:t>Public-sector touchpoint</w:t>
            </w:r>
          </w:p>
        </w:tc>
        <w:tc>
          <w:tcPr>
            <w:tcW w:type="dxa" w:w="1152"/>
            <w:shd w:fill="17365D"/>
            <w:tcMar>
              <w:top w:w="40" w:type="dxa"/>
              <w:start w:w="40" w:type="dxa"/>
              <w:bottom w:w="40" w:type="dxa"/>
              <w:end w:w="40" w:type="dxa"/>
            </w:tcMar>
            <w:vAlign w:val="center"/>
          </w:tcPr>
          <w:p>
            <w:r>
              <w:rPr>
                <w:b/>
                <w:color w:val="FFFFFF"/>
                <w:sz w:val="12"/>
              </w:rPr>
              <w:t>Sanctions / trade risk</w:t>
            </w:r>
          </w:p>
        </w:tc>
        <w:tc>
          <w:tcPr>
            <w:tcW w:type="dxa" w:w="1080"/>
            <w:shd w:fill="17365D"/>
            <w:tcMar>
              <w:top w:w="40" w:type="dxa"/>
              <w:start w:w="40" w:type="dxa"/>
              <w:bottom w:w="40" w:type="dxa"/>
              <w:end w:w="40" w:type="dxa"/>
            </w:tcMar>
            <w:vAlign w:val="center"/>
          </w:tcPr>
          <w:p>
            <w:r>
              <w:rPr>
                <w:b/>
                <w:color w:val="FFFFFF"/>
                <w:sz w:val="12"/>
              </w:rPr>
              <w:t>Corruption risk</w:t>
            </w:r>
          </w:p>
        </w:tc>
        <w:tc>
          <w:tcPr>
            <w:tcW w:type="dxa" w:w="1152"/>
            <w:shd w:fill="17365D"/>
            <w:tcMar>
              <w:top w:w="40" w:type="dxa"/>
              <w:start w:w="40" w:type="dxa"/>
              <w:bottom w:w="40" w:type="dxa"/>
              <w:end w:w="40" w:type="dxa"/>
            </w:tcMar>
            <w:vAlign w:val="center"/>
          </w:tcPr>
          <w:p>
            <w:r>
              <w:rPr>
                <w:b/>
                <w:color w:val="FFFFFF"/>
                <w:sz w:val="12"/>
              </w:rPr>
              <w:t>Human-rights risk</w:t>
            </w:r>
          </w:p>
        </w:tc>
        <w:tc>
          <w:tcPr>
            <w:tcW w:type="dxa" w:w="936"/>
            <w:shd w:fill="17365D"/>
            <w:tcMar>
              <w:top w:w="40" w:type="dxa"/>
              <w:start w:w="40" w:type="dxa"/>
              <w:bottom w:w="40" w:type="dxa"/>
              <w:end w:w="40" w:type="dxa"/>
            </w:tcMar>
            <w:vAlign w:val="center"/>
          </w:tcPr>
          <w:p>
            <w:r>
              <w:rPr>
                <w:b/>
                <w:color w:val="FFFFFF"/>
                <w:sz w:val="12"/>
              </w:rPr>
              <w:t>Overall rating</w:t>
            </w:r>
          </w:p>
        </w:tc>
      </w:tr>
      <w:tr>
        <w:trPr>
          <w:cantSplit/>
        </w:trPr>
        <w:tc>
          <w:tcPr>
            <w:tcW w:type="dxa" w:w="1440"/>
            <w:tcMar>
              <w:top w:w="40" w:type="dxa"/>
              <w:start w:w="40" w:type="dxa"/>
              <w:bottom w:w="40" w:type="dxa"/>
              <w:end w:w="40" w:type="dxa"/>
            </w:tcMar>
            <w:vAlign w:val="center"/>
          </w:tcPr>
          <w:p>
            <w:pPr>
              <w:spacing w:after="0" w:line="216" w:lineRule="auto"/>
            </w:pPr>
            <w:r>
              <w:rPr>
                <w:sz w:val="12"/>
              </w:rPr>
            </w:r>
          </w:p>
        </w:tc>
        <w:tc>
          <w:tcPr>
            <w:tcW w:type="dxa" w:w="1656"/>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440"/>
            <w:tcMar>
              <w:top w:w="40" w:type="dxa"/>
              <w:start w:w="40" w:type="dxa"/>
              <w:bottom w:w="40" w:type="dxa"/>
              <w:end w:w="40" w:type="dxa"/>
            </w:tcMar>
            <w:vAlign w:val="center"/>
          </w:tcPr>
          <w:p>
            <w:pPr>
              <w:spacing w:after="0" w:line="216" w:lineRule="auto"/>
            </w:pPr>
            <w:r>
              <w:rPr>
                <w:sz w:val="12"/>
              </w:rPr>
            </w:r>
          </w:p>
        </w:tc>
        <w:tc>
          <w:tcPr>
            <w:tcW w:type="dxa" w:w="1656"/>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440"/>
            <w:tcMar>
              <w:top w:w="40" w:type="dxa"/>
              <w:start w:w="40" w:type="dxa"/>
              <w:bottom w:w="40" w:type="dxa"/>
              <w:end w:w="40" w:type="dxa"/>
            </w:tcMar>
            <w:vAlign w:val="center"/>
          </w:tcPr>
          <w:p>
            <w:pPr>
              <w:spacing w:after="0" w:line="216" w:lineRule="auto"/>
            </w:pPr>
            <w:r>
              <w:rPr>
                <w:sz w:val="12"/>
              </w:rPr>
            </w:r>
          </w:p>
        </w:tc>
        <w:tc>
          <w:tcPr>
            <w:tcW w:type="dxa" w:w="1656"/>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440"/>
            <w:tcMar>
              <w:top w:w="40" w:type="dxa"/>
              <w:start w:w="40" w:type="dxa"/>
              <w:bottom w:w="40" w:type="dxa"/>
              <w:end w:w="40" w:type="dxa"/>
            </w:tcMar>
            <w:vAlign w:val="center"/>
          </w:tcPr>
          <w:p>
            <w:pPr>
              <w:spacing w:after="0" w:line="216" w:lineRule="auto"/>
            </w:pPr>
            <w:r>
              <w:rPr>
                <w:sz w:val="12"/>
              </w:rPr>
            </w:r>
          </w:p>
        </w:tc>
        <w:tc>
          <w:tcPr>
            <w:tcW w:type="dxa" w:w="1656"/>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440"/>
            <w:tcMar>
              <w:top w:w="40" w:type="dxa"/>
              <w:start w:w="40" w:type="dxa"/>
              <w:bottom w:w="40" w:type="dxa"/>
              <w:end w:w="40" w:type="dxa"/>
            </w:tcMar>
            <w:vAlign w:val="center"/>
          </w:tcPr>
          <w:p>
            <w:pPr>
              <w:spacing w:after="0" w:line="216" w:lineRule="auto"/>
            </w:pPr>
            <w:r>
              <w:rPr>
                <w:sz w:val="12"/>
              </w:rPr>
            </w:r>
          </w:p>
        </w:tc>
        <w:tc>
          <w:tcPr>
            <w:tcW w:type="dxa" w:w="1656"/>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1440"/>
            <w:tcMar>
              <w:top w:w="40" w:type="dxa"/>
              <w:start w:w="40" w:type="dxa"/>
              <w:bottom w:w="40" w:type="dxa"/>
              <w:end w:w="40" w:type="dxa"/>
            </w:tcMar>
            <w:vAlign w:val="center"/>
          </w:tcPr>
          <w:p>
            <w:pPr>
              <w:spacing w:after="0" w:line="216" w:lineRule="auto"/>
            </w:pPr>
            <w:r>
              <w:rPr>
                <w:sz w:val="12"/>
              </w:rPr>
            </w:r>
          </w:p>
        </w:tc>
        <w:tc>
          <w:tcPr>
            <w:tcW w:type="dxa" w:w="1656"/>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1152"/>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656"/>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1152"/>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bl>
    <w:p>
      <w:pPr>
        <w:spacing w:after="20"/>
      </w:pPr>
    </w:p>
    <w:p>
      <w:pPr>
        <w:pStyle w:val="Heading2"/>
      </w:pPr>
      <w:r>
        <w:t>Service Risk Characteristics</w:t>
      </w:r>
    </w:p>
    <w:p>
      <w:r>
        <w:t>☐ Commission, success fee or percentage-based compensation.</w:t>
      </w:r>
    </w:p>
    <w:p>
      <w:r>
        <w:t>☐ Regulatory, customs, licensing, lobbying or government-facing activity.</w:t>
      </w:r>
    </w:p>
    <w:p>
      <w:r>
        <w:t>☐ Cash handling, payment processing or asset custody.</w:t>
      </w:r>
    </w:p>
    <w:p>
      <w:r>
        <w:t>☐ Selection or payment of other third parties.</w:t>
      </w:r>
    </w:p>
    <w:p>
      <w:r>
        <w:t>☐ Access to confidential information, personal data or critical systems.</w:t>
      </w:r>
    </w:p>
    <w:p>
      <w:r>
        <w:t>☐ High-risk labour, security, logistics, extractive or construction activity.</w:t>
      </w:r>
    </w:p>
    <w:p>
      <w:r>
        <w:t>☐ Sole-source or weakly specified advisory service.</w:t>
      </w:r>
    </w:p>
    <w:p>
      <w:r>
        <w:t>☐ Work performed in remote, conflict-affected or restricted locations.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Risk intelligence source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Assessment date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Assessor</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Required specialist input</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p>
      <w:r>
        <w:br w:type="page"/>
      </w:r>
    </w:p>
    <w:p>
      <w:pPr>
        <w:pStyle w:val="Heading1"/>
      </w:pPr>
      <w:r>
        <w:t>Appendix B Ownership and Relationship Diagram Worksheet</w:t>
      </w:r>
    </w:p>
    <w:p>
      <w:r>
        <w:t>Map every entity and natural person between the contracting party and ultimate owners. Show ownership percentages, voting rights, control agreements, trusts, nominees, public bodies and related parties. Attach a separate verified chart where necessary.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21"/>
        <w:gridCol w:w="1321"/>
        <w:gridCol w:w="1321"/>
        <w:gridCol w:w="1321"/>
        <w:gridCol w:w="1321"/>
        <w:gridCol w:w="1321"/>
        <w:gridCol w:w="1321"/>
        <w:gridCol w:w="1321"/>
      </w:tblGrid>
      <w:tr>
        <w:trPr>
          <w:tblHeader w:val="true"/>
          <w:cantSplit/>
        </w:trPr>
        <w:tc>
          <w:tcPr>
            <w:tcW w:type="dxa" w:w="648"/>
            <w:shd w:fill="17365D"/>
            <w:tcMar>
              <w:top w:w="40" w:type="dxa"/>
              <w:start w:w="40" w:type="dxa"/>
              <w:bottom w:w="40" w:type="dxa"/>
              <w:end w:w="40" w:type="dxa"/>
            </w:tcMar>
            <w:vAlign w:val="center"/>
          </w:tcPr>
          <w:p>
            <w:r>
              <w:rPr>
                <w:b/>
                <w:color w:val="FFFFFF"/>
                <w:sz w:val="12"/>
              </w:rPr>
              <w:t>Level</w:t>
            </w:r>
          </w:p>
        </w:tc>
        <w:tc>
          <w:tcPr>
            <w:tcW w:type="dxa" w:w="1728"/>
            <w:shd w:fill="17365D"/>
            <w:tcMar>
              <w:top w:w="40" w:type="dxa"/>
              <w:start w:w="40" w:type="dxa"/>
              <w:bottom w:w="40" w:type="dxa"/>
              <w:end w:w="40" w:type="dxa"/>
            </w:tcMar>
            <w:vAlign w:val="center"/>
          </w:tcPr>
          <w:p>
            <w:r>
              <w:rPr>
                <w:b/>
                <w:color w:val="FFFFFF"/>
                <w:sz w:val="12"/>
              </w:rPr>
              <w:t>Entity / person</w:t>
            </w:r>
          </w:p>
        </w:tc>
        <w:tc>
          <w:tcPr>
            <w:tcW w:type="dxa" w:w="1440"/>
            <w:shd w:fill="17365D"/>
            <w:tcMar>
              <w:top w:w="40" w:type="dxa"/>
              <w:start w:w="40" w:type="dxa"/>
              <w:bottom w:w="40" w:type="dxa"/>
              <w:end w:w="40" w:type="dxa"/>
            </w:tcMar>
            <w:vAlign w:val="center"/>
          </w:tcPr>
          <w:p>
            <w:r>
              <w:rPr>
                <w:b/>
                <w:color w:val="FFFFFF"/>
                <w:sz w:val="12"/>
              </w:rPr>
              <w:t>Registration / nationality</w:t>
            </w:r>
          </w:p>
        </w:tc>
        <w:tc>
          <w:tcPr>
            <w:tcW w:type="dxa" w:w="1728"/>
            <w:shd w:fill="17365D"/>
            <w:tcMar>
              <w:top w:w="40" w:type="dxa"/>
              <w:start w:w="40" w:type="dxa"/>
              <w:bottom w:w="40" w:type="dxa"/>
              <w:end w:w="40" w:type="dxa"/>
            </w:tcMar>
            <w:vAlign w:val="center"/>
          </w:tcPr>
          <w:p>
            <w:r>
              <w:rPr>
                <w:b/>
                <w:color w:val="FFFFFF"/>
                <w:sz w:val="12"/>
              </w:rPr>
              <w:t>Parent / relationship</w:t>
            </w:r>
          </w:p>
        </w:tc>
        <w:tc>
          <w:tcPr>
            <w:tcW w:type="dxa" w:w="864"/>
            <w:shd w:fill="17365D"/>
            <w:tcMar>
              <w:top w:w="40" w:type="dxa"/>
              <w:start w:w="40" w:type="dxa"/>
              <w:bottom w:w="40" w:type="dxa"/>
              <w:end w:w="40" w:type="dxa"/>
            </w:tcMar>
            <w:vAlign w:val="center"/>
          </w:tcPr>
          <w:p>
            <w:r>
              <w:rPr>
                <w:b/>
                <w:color w:val="FFFFFF"/>
                <w:sz w:val="12"/>
              </w:rPr>
              <w:t>Ownership %</w:t>
            </w:r>
          </w:p>
        </w:tc>
        <w:tc>
          <w:tcPr>
            <w:tcW w:type="dxa" w:w="864"/>
            <w:shd w:fill="17365D"/>
            <w:tcMar>
              <w:top w:w="40" w:type="dxa"/>
              <w:start w:w="40" w:type="dxa"/>
              <w:bottom w:w="40" w:type="dxa"/>
              <w:end w:w="40" w:type="dxa"/>
            </w:tcMar>
            <w:vAlign w:val="center"/>
          </w:tcPr>
          <w:p>
            <w:r>
              <w:rPr>
                <w:b/>
                <w:color w:val="FFFFFF"/>
                <w:sz w:val="12"/>
              </w:rPr>
              <w:t>Voting %</w:t>
            </w:r>
          </w:p>
        </w:tc>
        <w:tc>
          <w:tcPr>
            <w:tcW w:type="dxa" w:w="1728"/>
            <w:shd w:fill="17365D"/>
            <w:tcMar>
              <w:top w:w="40" w:type="dxa"/>
              <w:start w:w="40" w:type="dxa"/>
              <w:bottom w:w="40" w:type="dxa"/>
              <w:end w:w="40" w:type="dxa"/>
            </w:tcMar>
            <w:vAlign w:val="center"/>
          </w:tcPr>
          <w:p>
            <w:r>
              <w:rPr>
                <w:b/>
                <w:color w:val="FFFFFF"/>
                <w:sz w:val="12"/>
              </w:rPr>
              <w:t>Control / nominee note</w:t>
            </w:r>
          </w:p>
        </w:tc>
        <w:tc>
          <w:tcPr>
            <w:tcW w:type="dxa" w:w="936"/>
            <w:shd w:fill="17365D"/>
            <w:tcMar>
              <w:top w:w="40" w:type="dxa"/>
              <w:start w:w="40" w:type="dxa"/>
              <w:bottom w:w="40" w:type="dxa"/>
              <w:end w:w="40" w:type="dxa"/>
            </w:tcMar>
            <w:vAlign w:val="center"/>
          </w:tcPr>
          <w:p>
            <w:r>
              <w:rPr>
                <w:b/>
                <w:color w:val="FFFFFF"/>
                <w:sz w:val="12"/>
              </w:rPr>
              <w:t>Evidence</w:t>
            </w:r>
          </w:p>
        </w:tc>
      </w:tr>
      <w:tr>
        <w:trPr>
          <w:cantSplit/>
        </w:trPr>
        <w:tc>
          <w:tcPr>
            <w:tcW w:type="dxa" w:w="648"/>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864"/>
            <w:tcMar>
              <w:top w:w="40" w:type="dxa"/>
              <w:start w:w="40" w:type="dxa"/>
              <w:bottom w:w="40" w:type="dxa"/>
              <w:end w:w="40" w:type="dxa"/>
            </w:tcMar>
            <w:vAlign w:val="center"/>
          </w:tcPr>
          <w:p>
            <w:pPr>
              <w:spacing w:after="0" w:line="216" w:lineRule="auto"/>
            </w:pPr>
            <w:r>
              <w:rPr>
                <w:sz w:val="12"/>
              </w:rPr>
            </w:r>
          </w:p>
        </w:tc>
        <w:tc>
          <w:tcPr>
            <w:tcW w:type="dxa" w:w="864"/>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648"/>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864"/>
            <w:tcMar>
              <w:top w:w="40" w:type="dxa"/>
              <w:start w:w="40" w:type="dxa"/>
              <w:bottom w:w="40" w:type="dxa"/>
              <w:end w:w="40" w:type="dxa"/>
            </w:tcMar>
            <w:vAlign w:val="center"/>
            <w:shd w:fill="F4F7FA"/>
          </w:tcPr>
          <w:p>
            <w:pPr>
              <w:spacing w:after="0" w:line="216" w:lineRule="auto"/>
            </w:pPr>
            <w:r>
              <w:rPr>
                <w:sz w:val="12"/>
              </w:rPr>
            </w:r>
          </w:p>
        </w:tc>
        <w:tc>
          <w:tcPr>
            <w:tcW w:type="dxa" w:w="864"/>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648"/>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864"/>
            <w:tcMar>
              <w:top w:w="40" w:type="dxa"/>
              <w:start w:w="40" w:type="dxa"/>
              <w:bottom w:w="40" w:type="dxa"/>
              <w:end w:w="40" w:type="dxa"/>
            </w:tcMar>
            <w:vAlign w:val="center"/>
          </w:tcPr>
          <w:p>
            <w:pPr>
              <w:spacing w:after="0" w:line="216" w:lineRule="auto"/>
            </w:pPr>
            <w:r>
              <w:rPr>
                <w:sz w:val="12"/>
              </w:rPr>
            </w:r>
          </w:p>
        </w:tc>
        <w:tc>
          <w:tcPr>
            <w:tcW w:type="dxa" w:w="864"/>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648"/>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864"/>
            <w:tcMar>
              <w:top w:w="40" w:type="dxa"/>
              <w:start w:w="40" w:type="dxa"/>
              <w:bottom w:w="40" w:type="dxa"/>
              <w:end w:w="40" w:type="dxa"/>
            </w:tcMar>
            <w:vAlign w:val="center"/>
            <w:shd w:fill="F4F7FA"/>
          </w:tcPr>
          <w:p>
            <w:pPr>
              <w:spacing w:after="0" w:line="216" w:lineRule="auto"/>
            </w:pPr>
            <w:r>
              <w:rPr>
                <w:sz w:val="12"/>
              </w:rPr>
            </w:r>
          </w:p>
        </w:tc>
        <w:tc>
          <w:tcPr>
            <w:tcW w:type="dxa" w:w="864"/>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648"/>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864"/>
            <w:tcMar>
              <w:top w:w="40" w:type="dxa"/>
              <w:start w:w="40" w:type="dxa"/>
              <w:bottom w:w="40" w:type="dxa"/>
              <w:end w:w="40" w:type="dxa"/>
            </w:tcMar>
            <w:vAlign w:val="center"/>
          </w:tcPr>
          <w:p>
            <w:pPr>
              <w:spacing w:after="0" w:line="216" w:lineRule="auto"/>
            </w:pPr>
            <w:r>
              <w:rPr>
                <w:sz w:val="12"/>
              </w:rPr>
            </w:r>
          </w:p>
        </w:tc>
        <w:tc>
          <w:tcPr>
            <w:tcW w:type="dxa" w:w="864"/>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648"/>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864"/>
            <w:tcMar>
              <w:top w:w="40" w:type="dxa"/>
              <w:start w:w="40" w:type="dxa"/>
              <w:bottom w:w="40" w:type="dxa"/>
              <w:end w:w="40" w:type="dxa"/>
            </w:tcMar>
            <w:vAlign w:val="center"/>
            <w:shd w:fill="F4F7FA"/>
          </w:tcPr>
          <w:p>
            <w:pPr>
              <w:spacing w:after="0" w:line="216" w:lineRule="auto"/>
            </w:pPr>
            <w:r>
              <w:rPr>
                <w:sz w:val="12"/>
              </w:rPr>
            </w:r>
          </w:p>
        </w:tc>
        <w:tc>
          <w:tcPr>
            <w:tcW w:type="dxa" w:w="864"/>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648"/>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864"/>
            <w:tcMar>
              <w:top w:w="40" w:type="dxa"/>
              <w:start w:w="40" w:type="dxa"/>
              <w:bottom w:w="40" w:type="dxa"/>
              <w:end w:w="40" w:type="dxa"/>
            </w:tcMar>
            <w:vAlign w:val="center"/>
          </w:tcPr>
          <w:p>
            <w:pPr>
              <w:spacing w:after="0" w:line="216" w:lineRule="auto"/>
            </w:pPr>
            <w:r>
              <w:rPr>
                <w:sz w:val="12"/>
              </w:rPr>
            </w:r>
          </w:p>
        </w:tc>
        <w:tc>
          <w:tcPr>
            <w:tcW w:type="dxa" w:w="864"/>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648"/>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864"/>
            <w:tcMar>
              <w:top w:w="40" w:type="dxa"/>
              <w:start w:w="40" w:type="dxa"/>
              <w:bottom w:w="40" w:type="dxa"/>
              <w:end w:w="40" w:type="dxa"/>
            </w:tcMar>
            <w:vAlign w:val="center"/>
            <w:shd w:fill="F4F7FA"/>
          </w:tcPr>
          <w:p>
            <w:pPr>
              <w:spacing w:after="0" w:line="216" w:lineRule="auto"/>
            </w:pPr>
            <w:r>
              <w:rPr>
                <w:sz w:val="12"/>
              </w:rPr>
            </w:r>
          </w:p>
        </w:tc>
        <w:tc>
          <w:tcPr>
            <w:tcW w:type="dxa" w:w="864"/>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648"/>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864"/>
            <w:tcMar>
              <w:top w:w="40" w:type="dxa"/>
              <w:start w:w="40" w:type="dxa"/>
              <w:bottom w:w="40" w:type="dxa"/>
              <w:end w:w="40" w:type="dxa"/>
            </w:tcMar>
            <w:vAlign w:val="center"/>
          </w:tcPr>
          <w:p>
            <w:pPr>
              <w:spacing w:after="0" w:line="216" w:lineRule="auto"/>
            </w:pPr>
            <w:r>
              <w:rPr>
                <w:sz w:val="12"/>
              </w:rPr>
            </w:r>
          </w:p>
        </w:tc>
        <w:tc>
          <w:tcPr>
            <w:tcW w:type="dxa" w:w="864"/>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648"/>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864"/>
            <w:tcMar>
              <w:top w:w="40" w:type="dxa"/>
              <w:start w:w="40" w:type="dxa"/>
              <w:bottom w:w="40" w:type="dxa"/>
              <w:end w:w="40" w:type="dxa"/>
            </w:tcMar>
            <w:vAlign w:val="center"/>
            <w:shd w:fill="F4F7FA"/>
          </w:tcPr>
          <w:p>
            <w:pPr>
              <w:spacing w:after="0" w:line="216" w:lineRule="auto"/>
            </w:pPr>
            <w:r>
              <w:rPr>
                <w:sz w:val="12"/>
              </w:rPr>
            </w:r>
          </w:p>
        </w:tc>
        <w:tc>
          <w:tcPr>
            <w:tcW w:type="dxa" w:w="864"/>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648"/>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864"/>
            <w:tcMar>
              <w:top w:w="40" w:type="dxa"/>
              <w:start w:w="40" w:type="dxa"/>
              <w:bottom w:w="40" w:type="dxa"/>
              <w:end w:w="40" w:type="dxa"/>
            </w:tcMar>
            <w:vAlign w:val="center"/>
          </w:tcPr>
          <w:p>
            <w:pPr>
              <w:spacing w:after="0" w:line="216" w:lineRule="auto"/>
            </w:pPr>
            <w:r>
              <w:rPr>
                <w:sz w:val="12"/>
              </w:rPr>
            </w:r>
          </w:p>
        </w:tc>
        <w:tc>
          <w:tcPr>
            <w:tcW w:type="dxa" w:w="864"/>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648"/>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864"/>
            <w:tcMar>
              <w:top w:w="40" w:type="dxa"/>
              <w:start w:w="40" w:type="dxa"/>
              <w:bottom w:w="40" w:type="dxa"/>
              <w:end w:w="40" w:type="dxa"/>
            </w:tcMar>
            <w:vAlign w:val="center"/>
            <w:shd w:fill="F4F7FA"/>
          </w:tcPr>
          <w:p>
            <w:pPr>
              <w:spacing w:after="0" w:line="216" w:lineRule="auto"/>
            </w:pPr>
            <w:r>
              <w:rPr>
                <w:sz w:val="12"/>
              </w:rPr>
            </w:r>
          </w:p>
        </w:tc>
        <w:tc>
          <w:tcPr>
            <w:tcW w:type="dxa" w:w="864"/>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648"/>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864"/>
            <w:tcMar>
              <w:top w:w="40" w:type="dxa"/>
              <w:start w:w="40" w:type="dxa"/>
              <w:bottom w:w="40" w:type="dxa"/>
              <w:end w:w="40" w:type="dxa"/>
            </w:tcMar>
            <w:vAlign w:val="center"/>
          </w:tcPr>
          <w:p>
            <w:pPr>
              <w:spacing w:after="0" w:line="216" w:lineRule="auto"/>
            </w:pPr>
            <w:r>
              <w:rPr>
                <w:sz w:val="12"/>
              </w:rPr>
            </w:r>
          </w:p>
        </w:tc>
        <w:tc>
          <w:tcPr>
            <w:tcW w:type="dxa" w:w="864"/>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648"/>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864"/>
            <w:tcMar>
              <w:top w:w="40" w:type="dxa"/>
              <w:start w:w="40" w:type="dxa"/>
              <w:bottom w:w="40" w:type="dxa"/>
              <w:end w:w="40" w:type="dxa"/>
            </w:tcMar>
            <w:vAlign w:val="center"/>
            <w:shd w:fill="F4F7FA"/>
          </w:tcPr>
          <w:p>
            <w:pPr>
              <w:spacing w:after="0" w:line="216" w:lineRule="auto"/>
            </w:pPr>
            <w:r>
              <w:rPr>
                <w:sz w:val="12"/>
              </w:rPr>
            </w:r>
          </w:p>
        </w:tc>
        <w:tc>
          <w:tcPr>
            <w:tcW w:type="dxa" w:w="864"/>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648"/>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864"/>
            <w:tcMar>
              <w:top w:w="40" w:type="dxa"/>
              <w:start w:w="40" w:type="dxa"/>
              <w:bottom w:w="40" w:type="dxa"/>
              <w:end w:w="40" w:type="dxa"/>
            </w:tcMar>
            <w:vAlign w:val="center"/>
          </w:tcPr>
          <w:p>
            <w:pPr>
              <w:spacing w:after="0" w:line="216" w:lineRule="auto"/>
            </w:pPr>
            <w:r>
              <w:rPr>
                <w:sz w:val="12"/>
              </w:rPr>
            </w:r>
          </w:p>
        </w:tc>
        <w:tc>
          <w:tcPr>
            <w:tcW w:type="dxa" w:w="864"/>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r>
      <w:tr>
        <w:trPr>
          <w:cantSplit/>
        </w:trPr>
        <w:tc>
          <w:tcPr>
            <w:tcW w:type="dxa" w:w="648"/>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864"/>
            <w:tcMar>
              <w:top w:w="40" w:type="dxa"/>
              <w:start w:w="40" w:type="dxa"/>
              <w:bottom w:w="40" w:type="dxa"/>
              <w:end w:w="40" w:type="dxa"/>
            </w:tcMar>
            <w:vAlign w:val="center"/>
            <w:shd w:fill="F4F7FA"/>
          </w:tcPr>
          <w:p>
            <w:pPr>
              <w:spacing w:after="0" w:line="216" w:lineRule="auto"/>
            </w:pPr>
            <w:r>
              <w:rPr>
                <w:sz w:val="12"/>
              </w:rPr>
            </w:r>
          </w:p>
        </w:tc>
        <w:tc>
          <w:tcPr>
            <w:tcW w:type="dxa" w:w="864"/>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r>
    </w:tbl>
    <w:p>
      <w:pPr>
        <w:spacing w:after="20"/>
      </w:pPr>
    </w:p>
    <w:p>
      <w:pPr>
        <w:pStyle w:val="Heading2"/>
      </w:pPr>
      <w:r>
        <w:t>Control Conclusion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Ultimate beneficial owners</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Ultimate controlling person</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Government / official interest</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Unverified layer</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Reviewer and date</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p>
      <w:r>
        <w:br w:type="page"/>
      </w:r>
    </w:p>
    <w:p>
      <w:pPr>
        <w:pStyle w:val="Heading1"/>
      </w:pPr>
      <w:r>
        <w:t>Appendix C Information Request and Action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174"/>
        <w:gridCol w:w="1174"/>
        <w:gridCol w:w="1174"/>
        <w:gridCol w:w="1174"/>
        <w:gridCol w:w="1174"/>
        <w:gridCol w:w="1174"/>
        <w:gridCol w:w="1174"/>
        <w:gridCol w:w="1174"/>
        <w:gridCol w:w="1174"/>
      </w:tblGrid>
      <w:tr>
        <w:trPr>
          <w:tblHeader w:val="true"/>
          <w:cantSplit/>
        </w:trPr>
        <w:tc>
          <w:tcPr>
            <w:tcW w:type="dxa" w:w="504"/>
            <w:shd w:fill="17365D"/>
            <w:tcMar>
              <w:top w:w="40" w:type="dxa"/>
              <w:start w:w="40" w:type="dxa"/>
              <w:bottom w:w="40" w:type="dxa"/>
              <w:end w:w="40" w:type="dxa"/>
            </w:tcMar>
            <w:vAlign w:val="center"/>
          </w:tcPr>
          <w:p>
            <w:r>
              <w:rPr>
                <w:b/>
                <w:color w:val="FFFFFF"/>
                <w:sz w:val="12"/>
              </w:rPr>
              <w:t>No.</w:t>
            </w:r>
          </w:p>
        </w:tc>
        <w:tc>
          <w:tcPr>
            <w:tcW w:type="dxa" w:w="1944"/>
            <w:shd w:fill="17365D"/>
            <w:tcMar>
              <w:top w:w="40" w:type="dxa"/>
              <w:start w:w="40" w:type="dxa"/>
              <w:bottom w:w="40" w:type="dxa"/>
              <w:end w:w="40" w:type="dxa"/>
            </w:tcMar>
            <w:vAlign w:val="center"/>
          </w:tcPr>
          <w:p>
            <w:r>
              <w:rPr>
                <w:b/>
                <w:color w:val="FFFFFF"/>
                <w:sz w:val="12"/>
              </w:rPr>
              <w:t>Request / action</w:t>
            </w:r>
          </w:p>
        </w:tc>
        <w:tc>
          <w:tcPr>
            <w:tcW w:type="dxa" w:w="1440"/>
            <w:shd w:fill="17365D"/>
            <w:tcMar>
              <w:top w:w="40" w:type="dxa"/>
              <w:start w:w="40" w:type="dxa"/>
              <w:bottom w:w="40" w:type="dxa"/>
              <w:end w:w="40" w:type="dxa"/>
            </w:tcMar>
            <w:vAlign w:val="center"/>
          </w:tcPr>
          <w:p>
            <w:r>
              <w:rPr>
                <w:b/>
                <w:color w:val="FFFFFF"/>
                <w:sz w:val="12"/>
              </w:rPr>
              <w:t>Reason / risk</w:t>
            </w:r>
          </w:p>
        </w:tc>
        <w:tc>
          <w:tcPr>
            <w:tcW w:type="dxa" w:w="1080"/>
            <w:shd w:fill="17365D"/>
            <w:tcMar>
              <w:top w:w="40" w:type="dxa"/>
              <w:start w:w="40" w:type="dxa"/>
              <w:bottom w:w="40" w:type="dxa"/>
              <w:end w:w="40" w:type="dxa"/>
            </w:tcMar>
            <w:vAlign w:val="center"/>
          </w:tcPr>
          <w:p>
            <w:r>
              <w:rPr>
                <w:b/>
                <w:color w:val="FFFFFF"/>
                <w:sz w:val="12"/>
              </w:rPr>
              <w:t>Sent to</w:t>
            </w:r>
          </w:p>
        </w:tc>
        <w:tc>
          <w:tcPr>
            <w:tcW w:type="dxa" w:w="936"/>
            <w:shd w:fill="17365D"/>
            <w:tcMar>
              <w:top w:w="40" w:type="dxa"/>
              <w:start w:w="40" w:type="dxa"/>
              <w:bottom w:w="40" w:type="dxa"/>
              <w:end w:w="40" w:type="dxa"/>
            </w:tcMar>
            <w:vAlign w:val="center"/>
          </w:tcPr>
          <w:p>
            <w:r>
              <w:rPr>
                <w:b/>
                <w:color w:val="FFFFFF"/>
                <w:sz w:val="12"/>
              </w:rPr>
              <w:t>Date raised</w:t>
            </w:r>
          </w:p>
        </w:tc>
        <w:tc>
          <w:tcPr>
            <w:tcW w:type="dxa" w:w="936"/>
            <w:shd w:fill="17365D"/>
            <w:tcMar>
              <w:top w:w="40" w:type="dxa"/>
              <w:start w:w="40" w:type="dxa"/>
              <w:bottom w:w="40" w:type="dxa"/>
              <w:end w:w="40" w:type="dxa"/>
            </w:tcMar>
            <w:vAlign w:val="center"/>
          </w:tcPr>
          <w:p>
            <w:r>
              <w:rPr>
                <w:b/>
                <w:color w:val="FFFFFF"/>
                <w:sz w:val="12"/>
              </w:rPr>
              <w:t>Due date</w:t>
            </w:r>
          </w:p>
        </w:tc>
        <w:tc>
          <w:tcPr>
            <w:tcW w:type="dxa" w:w="1728"/>
            <w:shd w:fill="17365D"/>
            <w:tcMar>
              <w:top w:w="40" w:type="dxa"/>
              <w:start w:w="40" w:type="dxa"/>
              <w:bottom w:w="40" w:type="dxa"/>
              <w:end w:w="40" w:type="dxa"/>
            </w:tcMar>
            <w:vAlign w:val="center"/>
          </w:tcPr>
          <w:p>
            <w:r>
              <w:rPr>
                <w:b/>
                <w:color w:val="FFFFFF"/>
                <w:sz w:val="12"/>
              </w:rPr>
              <w:t>Response / evidence</w:t>
            </w:r>
          </w:p>
        </w:tc>
        <w:tc>
          <w:tcPr>
            <w:tcW w:type="dxa" w:w="720"/>
            <w:shd w:fill="17365D"/>
            <w:tcMar>
              <w:top w:w="40" w:type="dxa"/>
              <w:start w:w="40" w:type="dxa"/>
              <w:bottom w:w="40" w:type="dxa"/>
              <w:end w:w="40" w:type="dxa"/>
            </w:tcMar>
            <w:vAlign w:val="center"/>
          </w:tcPr>
          <w:p>
            <w:r>
              <w:rPr>
                <w:b/>
                <w:color w:val="FFFFFF"/>
                <w:sz w:val="12"/>
              </w:rPr>
              <w:t>Status</w:t>
            </w:r>
          </w:p>
        </w:tc>
        <w:tc>
          <w:tcPr>
            <w:tcW w:type="dxa" w:w="648"/>
            <w:shd w:fill="17365D"/>
            <w:tcMar>
              <w:top w:w="40" w:type="dxa"/>
              <w:start w:w="40" w:type="dxa"/>
              <w:bottom w:w="40" w:type="dxa"/>
              <w:end w:w="40" w:type="dxa"/>
            </w:tcMar>
            <w:vAlign w:val="center"/>
          </w:tcPr>
          <w:p>
            <w:r>
              <w:rPr>
                <w:b/>
                <w:color w:val="FFFFFF"/>
                <w:sz w:val="12"/>
              </w:rPr>
              <w:t>Closed by</w:t>
            </w:r>
          </w:p>
        </w:tc>
      </w:tr>
      <w:tr>
        <w:trPr>
          <w:cantSplit/>
        </w:trPr>
        <w:tc>
          <w:tcPr>
            <w:tcW w:type="dxa" w:w="504"/>
            <w:tcMar>
              <w:top w:w="40" w:type="dxa"/>
              <w:start w:w="40" w:type="dxa"/>
              <w:bottom w:w="40" w:type="dxa"/>
              <w:end w:w="40" w:type="dxa"/>
            </w:tcMar>
            <w:vAlign w:val="center"/>
          </w:tcPr>
          <w:p>
            <w:pPr>
              <w:spacing w:after="0" w:line="216" w:lineRule="auto"/>
            </w:pPr>
            <w:r>
              <w:rPr>
                <w:sz w:val="12"/>
              </w:rPr>
              <w:t>1</w:t>
            </w:r>
          </w:p>
        </w:tc>
        <w:tc>
          <w:tcPr>
            <w:tcW w:type="dxa" w:w="1944"/>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720"/>
            <w:tcMar>
              <w:top w:w="40" w:type="dxa"/>
              <w:start w:w="40" w:type="dxa"/>
              <w:bottom w:w="40" w:type="dxa"/>
              <w:end w:w="40" w:type="dxa"/>
            </w:tcMar>
            <w:vAlign w:val="center"/>
          </w:tcPr>
          <w:p>
            <w:pPr>
              <w:spacing w:after="0" w:line="216" w:lineRule="auto"/>
            </w:pPr>
            <w:r>
              <w:rPr>
                <w:sz w:val="12"/>
              </w:rPr>
            </w:r>
          </w:p>
        </w:tc>
        <w:tc>
          <w:tcPr>
            <w:tcW w:type="dxa" w:w="648"/>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2</w:t>
            </w:r>
          </w:p>
        </w:tc>
        <w:tc>
          <w:tcPr>
            <w:tcW w:type="dxa" w:w="1944"/>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720"/>
            <w:tcMar>
              <w:top w:w="40" w:type="dxa"/>
              <w:start w:w="40" w:type="dxa"/>
              <w:bottom w:w="40" w:type="dxa"/>
              <w:end w:w="40" w:type="dxa"/>
            </w:tcMar>
            <w:vAlign w:val="center"/>
            <w:shd w:fill="F4F7FA"/>
          </w:tcPr>
          <w:p>
            <w:pPr>
              <w:spacing w:after="0" w:line="216" w:lineRule="auto"/>
            </w:pPr>
            <w:r>
              <w:rPr>
                <w:sz w:val="12"/>
              </w:rPr>
            </w:r>
          </w:p>
        </w:tc>
        <w:tc>
          <w:tcPr>
            <w:tcW w:type="dxa" w:w="648"/>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04"/>
            <w:tcMar>
              <w:top w:w="40" w:type="dxa"/>
              <w:start w:w="40" w:type="dxa"/>
              <w:bottom w:w="40" w:type="dxa"/>
              <w:end w:w="40" w:type="dxa"/>
            </w:tcMar>
            <w:vAlign w:val="center"/>
          </w:tcPr>
          <w:p>
            <w:pPr>
              <w:spacing w:after="0" w:line="216" w:lineRule="auto"/>
            </w:pPr>
            <w:r>
              <w:rPr>
                <w:sz w:val="12"/>
              </w:rPr>
              <w:t>3</w:t>
            </w:r>
          </w:p>
        </w:tc>
        <w:tc>
          <w:tcPr>
            <w:tcW w:type="dxa" w:w="1944"/>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720"/>
            <w:tcMar>
              <w:top w:w="40" w:type="dxa"/>
              <w:start w:w="40" w:type="dxa"/>
              <w:bottom w:w="40" w:type="dxa"/>
              <w:end w:w="40" w:type="dxa"/>
            </w:tcMar>
            <w:vAlign w:val="center"/>
          </w:tcPr>
          <w:p>
            <w:pPr>
              <w:spacing w:after="0" w:line="216" w:lineRule="auto"/>
            </w:pPr>
            <w:r>
              <w:rPr>
                <w:sz w:val="12"/>
              </w:rPr>
            </w:r>
          </w:p>
        </w:tc>
        <w:tc>
          <w:tcPr>
            <w:tcW w:type="dxa" w:w="648"/>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4</w:t>
            </w:r>
          </w:p>
        </w:tc>
        <w:tc>
          <w:tcPr>
            <w:tcW w:type="dxa" w:w="1944"/>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720"/>
            <w:tcMar>
              <w:top w:w="40" w:type="dxa"/>
              <w:start w:w="40" w:type="dxa"/>
              <w:bottom w:w="40" w:type="dxa"/>
              <w:end w:w="40" w:type="dxa"/>
            </w:tcMar>
            <w:vAlign w:val="center"/>
            <w:shd w:fill="F4F7FA"/>
          </w:tcPr>
          <w:p>
            <w:pPr>
              <w:spacing w:after="0" w:line="216" w:lineRule="auto"/>
            </w:pPr>
            <w:r>
              <w:rPr>
                <w:sz w:val="12"/>
              </w:rPr>
            </w:r>
          </w:p>
        </w:tc>
        <w:tc>
          <w:tcPr>
            <w:tcW w:type="dxa" w:w="648"/>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04"/>
            <w:tcMar>
              <w:top w:w="40" w:type="dxa"/>
              <w:start w:w="40" w:type="dxa"/>
              <w:bottom w:w="40" w:type="dxa"/>
              <w:end w:w="40" w:type="dxa"/>
            </w:tcMar>
            <w:vAlign w:val="center"/>
          </w:tcPr>
          <w:p>
            <w:pPr>
              <w:spacing w:after="0" w:line="216" w:lineRule="auto"/>
            </w:pPr>
            <w:r>
              <w:rPr>
                <w:sz w:val="12"/>
              </w:rPr>
              <w:t>5</w:t>
            </w:r>
          </w:p>
        </w:tc>
        <w:tc>
          <w:tcPr>
            <w:tcW w:type="dxa" w:w="1944"/>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720"/>
            <w:tcMar>
              <w:top w:w="40" w:type="dxa"/>
              <w:start w:w="40" w:type="dxa"/>
              <w:bottom w:w="40" w:type="dxa"/>
              <w:end w:w="40" w:type="dxa"/>
            </w:tcMar>
            <w:vAlign w:val="center"/>
          </w:tcPr>
          <w:p>
            <w:pPr>
              <w:spacing w:after="0" w:line="216" w:lineRule="auto"/>
            </w:pPr>
            <w:r>
              <w:rPr>
                <w:sz w:val="12"/>
              </w:rPr>
            </w:r>
          </w:p>
        </w:tc>
        <w:tc>
          <w:tcPr>
            <w:tcW w:type="dxa" w:w="648"/>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6</w:t>
            </w:r>
          </w:p>
        </w:tc>
        <w:tc>
          <w:tcPr>
            <w:tcW w:type="dxa" w:w="1944"/>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720"/>
            <w:tcMar>
              <w:top w:w="40" w:type="dxa"/>
              <w:start w:w="40" w:type="dxa"/>
              <w:bottom w:w="40" w:type="dxa"/>
              <w:end w:w="40" w:type="dxa"/>
            </w:tcMar>
            <w:vAlign w:val="center"/>
            <w:shd w:fill="F4F7FA"/>
          </w:tcPr>
          <w:p>
            <w:pPr>
              <w:spacing w:after="0" w:line="216" w:lineRule="auto"/>
            </w:pPr>
            <w:r>
              <w:rPr>
                <w:sz w:val="12"/>
              </w:rPr>
            </w:r>
          </w:p>
        </w:tc>
        <w:tc>
          <w:tcPr>
            <w:tcW w:type="dxa" w:w="648"/>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04"/>
            <w:tcMar>
              <w:top w:w="40" w:type="dxa"/>
              <w:start w:w="40" w:type="dxa"/>
              <w:bottom w:w="40" w:type="dxa"/>
              <w:end w:w="40" w:type="dxa"/>
            </w:tcMar>
            <w:vAlign w:val="center"/>
          </w:tcPr>
          <w:p>
            <w:pPr>
              <w:spacing w:after="0" w:line="216" w:lineRule="auto"/>
            </w:pPr>
            <w:r>
              <w:rPr>
                <w:sz w:val="12"/>
              </w:rPr>
              <w:t>7</w:t>
            </w:r>
          </w:p>
        </w:tc>
        <w:tc>
          <w:tcPr>
            <w:tcW w:type="dxa" w:w="1944"/>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720"/>
            <w:tcMar>
              <w:top w:w="40" w:type="dxa"/>
              <w:start w:w="40" w:type="dxa"/>
              <w:bottom w:w="40" w:type="dxa"/>
              <w:end w:w="40" w:type="dxa"/>
            </w:tcMar>
            <w:vAlign w:val="center"/>
          </w:tcPr>
          <w:p>
            <w:pPr>
              <w:spacing w:after="0" w:line="216" w:lineRule="auto"/>
            </w:pPr>
            <w:r>
              <w:rPr>
                <w:sz w:val="12"/>
              </w:rPr>
            </w:r>
          </w:p>
        </w:tc>
        <w:tc>
          <w:tcPr>
            <w:tcW w:type="dxa" w:w="648"/>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8</w:t>
            </w:r>
          </w:p>
        </w:tc>
        <w:tc>
          <w:tcPr>
            <w:tcW w:type="dxa" w:w="1944"/>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720"/>
            <w:tcMar>
              <w:top w:w="40" w:type="dxa"/>
              <w:start w:w="40" w:type="dxa"/>
              <w:bottom w:w="40" w:type="dxa"/>
              <w:end w:w="40" w:type="dxa"/>
            </w:tcMar>
            <w:vAlign w:val="center"/>
            <w:shd w:fill="F4F7FA"/>
          </w:tcPr>
          <w:p>
            <w:pPr>
              <w:spacing w:after="0" w:line="216" w:lineRule="auto"/>
            </w:pPr>
            <w:r>
              <w:rPr>
                <w:sz w:val="12"/>
              </w:rPr>
            </w:r>
          </w:p>
        </w:tc>
        <w:tc>
          <w:tcPr>
            <w:tcW w:type="dxa" w:w="648"/>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04"/>
            <w:tcMar>
              <w:top w:w="40" w:type="dxa"/>
              <w:start w:w="40" w:type="dxa"/>
              <w:bottom w:w="40" w:type="dxa"/>
              <w:end w:w="40" w:type="dxa"/>
            </w:tcMar>
            <w:vAlign w:val="center"/>
          </w:tcPr>
          <w:p>
            <w:pPr>
              <w:spacing w:after="0" w:line="216" w:lineRule="auto"/>
            </w:pPr>
            <w:r>
              <w:rPr>
                <w:sz w:val="12"/>
              </w:rPr>
              <w:t>9</w:t>
            </w:r>
          </w:p>
        </w:tc>
        <w:tc>
          <w:tcPr>
            <w:tcW w:type="dxa" w:w="1944"/>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720"/>
            <w:tcMar>
              <w:top w:w="40" w:type="dxa"/>
              <w:start w:w="40" w:type="dxa"/>
              <w:bottom w:w="40" w:type="dxa"/>
              <w:end w:w="40" w:type="dxa"/>
            </w:tcMar>
            <w:vAlign w:val="center"/>
          </w:tcPr>
          <w:p>
            <w:pPr>
              <w:spacing w:after="0" w:line="216" w:lineRule="auto"/>
            </w:pPr>
            <w:r>
              <w:rPr>
                <w:sz w:val="12"/>
              </w:rPr>
            </w:r>
          </w:p>
        </w:tc>
        <w:tc>
          <w:tcPr>
            <w:tcW w:type="dxa" w:w="648"/>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10</w:t>
            </w:r>
          </w:p>
        </w:tc>
        <w:tc>
          <w:tcPr>
            <w:tcW w:type="dxa" w:w="1944"/>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720"/>
            <w:tcMar>
              <w:top w:w="40" w:type="dxa"/>
              <w:start w:w="40" w:type="dxa"/>
              <w:bottom w:w="40" w:type="dxa"/>
              <w:end w:w="40" w:type="dxa"/>
            </w:tcMar>
            <w:vAlign w:val="center"/>
            <w:shd w:fill="F4F7FA"/>
          </w:tcPr>
          <w:p>
            <w:pPr>
              <w:spacing w:after="0" w:line="216" w:lineRule="auto"/>
            </w:pPr>
            <w:r>
              <w:rPr>
                <w:sz w:val="12"/>
              </w:rPr>
            </w:r>
          </w:p>
        </w:tc>
        <w:tc>
          <w:tcPr>
            <w:tcW w:type="dxa" w:w="648"/>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04"/>
            <w:tcMar>
              <w:top w:w="40" w:type="dxa"/>
              <w:start w:w="40" w:type="dxa"/>
              <w:bottom w:w="40" w:type="dxa"/>
              <w:end w:w="40" w:type="dxa"/>
            </w:tcMar>
            <w:vAlign w:val="center"/>
          </w:tcPr>
          <w:p>
            <w:pPr>
              <w:spacing w:after="0" w:line="216" w:lineRule="auto"/>
            </w:pPr>
            <w:r>
              <w:rPr>
                <w:sz w:val="12"/>
              </w:rPr>
              <w:t>11</w:t>
            </w:r>
          </w:p>
        </w:tc>
        <w:tc>
          <w:tcPr>
            <w:tcW w:type="dxa" w:w="1944"/>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720"/>
            <w:tcMar>
              <w:top w:w="40" w:type="dxa"/>
              <w:start w:w="40" w:type="dxa"/>
              <w:bottom w:w="40" w:type="dxa"/>
              <w:end w:w="40" w:type="dxa"/>
            </w:tcMar>
            <w:vAlign w:val="center"/>
          </w:tcPr>
          <w:p>
            <w:pPr>
              <w:spacing w:after="0" w:line="216" w:lineRule="auto"/>
            </w:pPr>
            <w:r>
              <w:rPr>
                <w:sz w:val="12"/>
              </w:rPr>
            </w:r>
          </w:p>
        </w:tc>
        <w:tc>
          <w:tcPr>
            <w:tcW w:type="dxa" w:w="648"/>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12</w:t>
            </w:r>
          </w:p>
        </w:tc>
        <w:tc>
          <w:tcPr>
            <w:tcW w:type="dxa" w:w="1944"/>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720"/>
            <w:tcMar>
              <w:top w:w="40" w:type="dxa"/>
              <w:start w:w="40" w:type="dxa"/>
              <w:bottom w:w="40" w:type="dxa"/>
              <w:end w:w="40" w:type="dxa"/>
            </w:tcMar>
            <w:vAlign w:val="center"/>
            <w:shd w:fill="F4F7FA"/>
          </w:tcPr>
          <w:p>
            <w:pPr>
              <w:spacing w:after="0" w:line="216" w:lineRule="auto"/>
            </w:pPr>
            <w:r>
              <w:rPr>
                <w:sz w:val="12"/>
              </w:rPr>
            </w:r>
          </w:p>
        </w:tc>
        <w:tc>
          <w:tcPr>
            <w:tcW w:type="dxa" w:w="648"/>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04"/>
            <w:tcMar>
              <w:top w:w="40" w:type="dxa"/>
              <w:start w:w="40" w:type="dxa"/>
              <w:bottom w:w="40" w:type="dxa"/>
              <w:end w:w="40" w:type="dxa"/>
            </w:tcMar>
            <w:vAlign w:val="center"/>
          </w:tcPr>
          <w:p>
            <w:pPr>
              <w:spacing w:after="0" w:line="216" w:lineRule="auto"/>
            </w:pPr>
            <w:r>
              <w:rPr>
                <w:sz w:val="12"/>
              </w:rPr>
              <w:t>13</w:t>
            </w:r>
          </w:p>
        </w:tc>
        <w:tc>
          <w:tcPr>
            <w:tcW w:type="dxa" w:w="1944"/>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720"/>
            <w:tcMar>
              <w:top w:w="40" w:type="dxa"/>
              <w:start w:w="40" w:type="dxa"/>
              <w:bottom w:w="40" w:type="dxa"/>
              <w:end w:w="40" w:type="dxa"/>
            </w:tcMar>
            <w:vAlign w:val="center"/>
          </w:tcPr>
          <w:p>
            <w:pPr>
              <w:spacing w:after="0" w:line="216" w:lineRule="auto"/>
            </w:pPr>
            <w:r>
              <w:rPr>
                <w:sz w:val="12"/>
              </w:rPr>
            </w:r>
          </w:p>
        </w:tc>
        <w:tc>
          <w:tcPr>
            <w:tcW w:type="dxa" w:w="648"/>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14</w:t>
            </w:r>
          </w:p>
        </w:tc>
        <w:tc>
          <w:tcPr>
            <w:tcW w:type="dxa" w:w="1944"/>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720"/>
            <w:tcMar>
              <w:top w:w="40" w:type="dxa"/>
              <w:start w:w="40" w:type="dxa"/>
              <w:bottom w:w="40" w:type="dxa"/>
              <w:end w:w="40" w:type="dxa"/>
            </w:tcMar>
            <w:vAlign w:val="center"/>
            <w:shd w:fill="F4F7FA"/>
          </w:tcPr>
          <w:p>
            <w:pPr>
              <w:spacing w:after="0" w:line="216" w:lineRule="auto"/>
            </w:pPr>
            <w:r>
              <w:rPr>
                <w:sz w:val="12"/>
              </w:rPr>
            </w:r>
          </w:p>
        </w:tc>
        <w:tc>
          <w:tcPr>
            <w:tcW w:type="dxa" w:w="648"/>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04"/>
            <w:tcMar>
              <w:top w:w="40" w:type="dxa"/>
              <w:start w:w="40" w:type="dxa"/>
              <w:bottom w:w="40" w:type="dxa"/>
              <w:end w:w="40" w:type="dxa"/>
            </w:tcMar>
            <w:vAlign w:val="center"/>
          </w:tcPr>
          <w:p>
            <w:pPr>
              <w:spacing w:after="0" w:line="216" w:lineRule="auto"/>
            </w:pPr>
            <w:r>
              <w:rPr>
                <w:sz w:val="12"/>
              </w:rPr>
              <w:t>15</w:t>
            </w:r>
          </w:p>
        </w:tc>
        <w:tc>
          <w:tcPr>
            <w:tcW w:type="dxa" w:w="1944"/>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720"/>
            <w:tcMar>
              <w:top w:w="40" w:type="dxa"/>
              <w:start w:w="40" w:type="dxa"/>
              <w:bottom w:w="40" w:type="dxa"/>
              <w:end w:w="40" w:type="dxa"/>
            </w:tcMar>
            <w:vAlign w:val="center"/>
          </w:tcPr>
          <w:p>
            <w:pPr>
              <w:spacing w:after="0" w:line="216" w:lineRule="auto"/>
            </w:pPr>
            <w:r>
              <w:rPr>
                <w:sz w:val="12"/>
              </w:rPr>
            </w:r>
          </w:p>
        </w:tc>
        <w:tc>
          <w:tcPr>
            <w:tcW w:type="dxa" w:w="648"/>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16</w:t>
            </w:r>
          </w:p>
        </w:tc>
        <w:tc>
          <w:tcPr>
            <w:tcW w:type="dxa" w:w="1944"/>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720"/>
            <w:tcMar>
              <w:top w:w="40" w:type="dxa"/>
              <w:start w:w="40" w:type="dxa"/>
              <w:bottom w:w="40" w:type="dxa"/>
              <w:end w:w="40" w:type="dxa"/>
            </w:tcMar>
            <w:vAlign w:val="center"/>
            <w:shd w:fill="F4F7FA"/>
          </w:tcPr>
          <w:p>
            <w:pPr>
              <w:spacing w:after="0" w:line="216" w:lineRule="auto"/>
            </w:pPr>
            <w:r>
              <w:rPr>
                <w:sz w:val="12"/>
              </w:rPr>
            </w:r>
          </w:p>
        </w:tc>
        <w:tc>
          <w:tcPr>
            <w:tcW w:type="dxa" w:w="648"/>
            <w:tcMar>
              <w:top w:w="40" w:type="dxa"/>
              <w:start w:w="40" w:type="dxa"/>
              <w:bottom w:w="40" w:type="dxa"/>
              <w:end w:w="40" w:type="dxa"/>
            </w:tcMar>
            <w:vAlign w:val="center"/>
            <w:shd w:fill="F4F7FA"/>
          </w:tcPr>
          <w:p>
            <w:pPr>
              <w:spacing w:after="0" w:line="216" w:lineRule="auto"/>
            </w:pPr>
            <w:r>
              <w:rPr>
                <w:sz w:val="12"/>
              </w:rPr>
            </w:r>
          </w:p>
        </w:tc>
      </w:tr>
      <w:tr>
        <w:trPr>
          <w:cantSplit/>
        </w:trPr>
        <w:tc>
          <w:tcPr>
            <w:tcW w:type="dxa" w:w="504"/>
            <w:tcMar>
              <w:top w:w="40" w:type="dxa"/>
              <w:start w:w="40" w:type="dxa"/>
              <w:bottom w:w="40" w:type="dxa"/>
              <w:end w:w="40" w:type="dxa"/>
            </w:tcMar>
            <w:vAlign w:val="center"/>
          </w:tcPr>
          <w:p>
            <w:pPr>
              <w:spacing w:after="0" w:line="216" w:lineRule="auto"/>
            </w:pPr>
            <w:r>
              <w:rPr>
                <w:sz w:val="12"/>
              </w:rPr>
              <w:t>17</w:t>
            </w:r>
          </w:p>
        </w:tc>
        <w:tc>
          <w:tcPr>
            <w:tcW w:type="dxa" w:w="1944"/>
            <w:tcMar>
              <w:top w:w="40" w:type="dxa"/>
              <w:start w:w="40" w:type="dxa"/>
              <w:bottom w:w="40" w:type="dxa"/>
              <w:end w:w="40" w:type="dxa"/>
            </w:tcMar>
            <w:vAlign w:val="center"/>
          </w:tcPr>
          <w:p>
            <w:pPr>
              <w:spacing w:after="0" w:line="216" w:lineRule="auto"/>
            </w:pPr>
            <w:r>
              <w:rPr>
                <w:sz w:val="12"/>
              </w:rPr>
            </w:r>
          </w:p>
        </w:tc>
        <w:tc>
          <w:tcPr>
            <w:tcW w:type="dxa" w:w="1440"/>
            <w:tcMar>
              <w:top w:w="40" w:type="dxa"/>
              <w:start w:w="40" w:type="dxa"/>
              <w:bottom w:w="40" w:type="dxa"/>
              <w:end w:w="40" w:type="dxa"/>
            </w:tcMar>
            <w:vAlign w:val="center"/>
          </w:tcPr>
          <w:p>
            <w:pPr>
              <w:spacing w:after="0" w:line="216" w:lineRule="auto"/>
            </w:pPr>
            <w:r>
              <w:rPr>
                <w:sz w:val="12"/>
              </w:rPr>
            </w:r>
          </w:p>
        </w:tc>
        <w:tc>
          <w:tcPr>
            <w:tcW w:type="dxa" w:w="1080"/>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936"/>
            <w:tcMar>
              <w:top w:w="40" w:type="dxa"/>
              <w:start w:w="40" w:type="dxa"/>
              <w:bottom w:w="40" w:type="dxa"/>
              <w:end w:w="40" w:type="dxa"/>
            </w:tcMar>
            <w:vAlign w:val="center"/>
          </w:tcPr>
          <w:p>
            <w:pPr>
              <w:spacing w:after="0" w:line="216" w:lineRule="auto"/>
            </w:pPr>
            <w:r>
              <w:rPr>
                <w:sz w:val="12"/>
              </w:rPr>
            </w:r>
          </w:p>
        </w:tc>
        <w:tc>
          <w:tcPr>
            <w:tcW w:type="dxa" w:w="1728"/>
            <w:tcMar>
              <w:top w:w="40" w:type="dxa"/>
              <w:start w:w="40" w:type="dxa"/>
              <w:bottom w:w="40" w:type="dxa"/>
              <w:end w:w="40" w:type="dxa"/>
            </w:tcMar>
            <w:vAlign w:val="center"/>
          </w:tcPr>
          <w:p>
            <w:pPr>
              <w:spacing w:after="0" w:line="216" w:lineRule="auto"/>
            </w:pPr>
            <w:r>
              <w:rPr>
                <w:sz w:val="12"/>
              </w:rPr>
            </w:r>
          </w:p>
        </w:tc>
        <w:tc>
          <w:tcPr>
            <w:tcW w:type="dxa" w:w="720"/>
            <w:tcMar>
              <w:top w:w="40" w:type="dxa"/>
              <w:start w:w="40" w:type="dxa"/>
              <w:bottom w:w="40" w:type="dxa"/>
              <w:end w:w="40" w:type="dxa"/>
            </w:tcMar>
            <w:vAlign w:val="center"/>
          </w:tcPr>
          <w:p>
            <w:pPr>
              <w:spacing w:after="0" w:line="216" w:lineRule="auto"/>
            </w:pPr>
            <w:r>
              <w:rPr>
                <w:sz w:val="12"/>
              </w:rPr>
            </w:r>
          </w:p>
        </w:tc>
        <w:tc>
          <w:tcPr>
            <w:tcW w:type="dxa" w:w="648"/>
            <w:tcMar>
              <w:top w:w="40" w:type="dxa"/>
              <w:start w:w="40" w:type="dxa"/>
              <w:bottom w:w="40" w:type="dxa"/>
              <w:end w:w="40" w:type="dxa"/>
            </w:tcMar>
            <w:vAlign w:val="center"/>
          </w:tcPr>
          <w:p>
            <w:pPr>
              <w:spacing w:after="0" w:line="216" w:lineRule="auto"/>
            </w:pPr>
            <w:r>
              <w:rPr>
                <w:sz w:val="12"/>
              </w:rPr>
            </w:r>
          </w:p>
        </w:tc>
      </w:tr>
      <w:tr>
        <w:trPr>
          <w:cantSplit/>
        </w:trPr>
        <w:tc>
          <w:tcPr>
            <w:tcW w:type="dxa" w:w="504"/>
            <w:tcMar>
              <w:top w:w="40" w:type="dxa"/>
              <w:start w:w="40" w:type="dxa"/>
              <w:bottom w:w="40" w:type="dxa"/>
              <w:end w:w="40" w:type="dxa"/>
            </w:tcMar>
            <w:vAlign w:val="center"/>
            <w:shd w:fill="F4F7FA"/>
          </w:tcPr>
          <w:p>
            <w:pPr>
              <w:spacing w:after="0" w:line="216" w:lineRule="auto"/>
            </w:pPr>
            <w:r>
              <w:rPr>
                <w:sz w:val="12"/>
              </w:rPr>
              <w:t>18</w:t>
            </w:r>
          </w:p>
        </w:tc>
        <w:tc>
          <w:tcPr>
            <w:tcW w:type="dxa" w:w="1944"/>
            <w:tcMar>
              <w:top w:w="40" w:type="dxa"/>
              <w:start w:w="40" w:type="dxa"/>
              <w:bottom w:w="40" w:type="dxa"/>
              <w:end w:w="40" w:type="dxa"/>
            </w:tcMar>
            <w:vAlign w:val="center"/>
            <w:shd w:fill="F4F7FA"/>
          </w:tcPr>
          <w:p>
            <w:pPr>
              <w:spacing w:after="0" w:line="216" w:lineRule="auto"/>
            </w:pPr>
            <w:r>
              <w:rPr>
                <w:sz w:val="12"/>
              </w:rPr>
            </w:r>
          </w:p>
        </w:tc>
        <w:tc>
          <w:tcPr>
            <w:tcW w:type="dxa" w:w="1440"/>
            <w:tcMar>
              <w:top w:w="40" w:type="dxa"/>
              <w:start w:w="40" w:type="dxa"/>
              <w:bottom w:w="40" w:type="dxa"/>
              <w:end w:w="40" w:type="dxa"/>
            </w:tcMar>
            <w:vAlign w:val="center"/>
            <w:shd w:fill="F4F7FA"/>
          </w:tcPr>
          <w:p>
            <w:pPr>
              <w:spacing w:after="0" w:line="216" w:lineRule="auto"/>
            </w:pPr>
            <w:r>
              <w:rPr>
                <w:sz w:val="12"/>
              </w:rPr>
            </w:r>
          </w:p>
        </w:tc>
        <w:tc>
          <w:tcPr>
            <w:tcW w:type="dxa" w:w="1080"/>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936"/>
            <w:tcMar>
              <w:top w:w="40" w:type="dxa"/>
              <w:start w:w="40" w:type="dxa"/>
              <w:bottom w:w="40" w:type="dxa"/>
              <w:end w:w="40" w:type="dxa"/>
            </w:tcMar>
            <w:vAlign w:val="center"/>
            <w:shd w:fill="F4F7FA"/>
          </w:tcPr>
          <w:p>
            <w:pPr>
              <w:spacing w:after="0" w:line="216" w:lineRule="auto"/>
            </w:pPr>
            <w:r>
              <w:rPr>
                <w:sz w:val="12"/>
              </w:rPr>
            </w:r>
          </w:p>
        </w:tc>
        <w:tc>
          <w:tcPr>
            <w:tcW w:type="dxa" w:w="1728"/>
            <w:tcMar>
              <w:top w:w="40" w:type="dxa"/>
              <w:start w:w="40" w:type="dxa"/>
              <w:bottom w:w="40" w:type="dxa"/>
              <w:end w:w="40" w:type="dxa"/>
            </w:tcMar>
            <w:vAlign w:val="center"/>
            <w:shd w:fill="F4F7FA"/>
          </w:tcPr>
          <w:p>
            <w:pPr>
              <w:spacing w:after="0" w:line="216" w:lineRule="auto"/>
            </w:pPr>
            <w:r>
              <w:rPr>
                <w:sz w:val="12"/>
              </w:rPr>
            </w:r>
          </w:p>
        </w:tc>
        <w:tc>
          <w:tcPr>
            <w:tcW w:type="dxa" w:w="720"/>
            <w:tcMar>
              <w:top w:w="40" w:type="dxa"/>
              <w:start w:w="40" w:type="dxa"/>
              <w:bottom w:w="40" w:type="dxa"/>
              <w:end w:w="40" w:type="dxa"/>
            </w:tcMar>
            <w:vAlign w:val="center"/>
            <w:shd w:fill="F4F7FA"/>
          </w:tcPr>
          <w:p>
            <w:pPr>
              <w:spacing w:after="0" w:line="216" w:lineRule="auto"/>
            </w:pPr>
            <w:r>
              <w:rPr>
                <w:sz w:val="12"/>
              </w:rPr>
            </w:r>
          </w:p>
        </w:tc>
        <w:tc>
          <w:tcPr>
            <w:tcW w:type="dxa" w:w="648"/>
            <w:tcMar>
              <w:top w:w="40" w:type="dxa"/>
              <w:start w:w="40" w:type="dxa"/>
              <w:bottom w:w="40" w:type="dxa"/>
              <w:end w:w="40" w:type="dxa"/>
            </w:tcMar>
            <w:vAlign w:val="center"/>
            <w:shd w:fill="F4F7FA"/>
          </w:tcPr>
          <w:p>
            <w:pPr>
              <w:spacing w:after="0" w:line="216" w:lineRule="auto"/>
            </w:pPr>
            <w:r>
              <w:rPr>
                <w:sz w:val="12"/>
              </w:rPr>
            </w:r>
          </w:p>
        </w:tc>
      </w:tr>
    </w:tbl>
    <w:p>
      <w:pPr>
        <w:spacing w:after="20"/>
      </w:pPr>
    </w:p>
    <w:p>
      <w:pPr>
        <w:pStyle w:val="Heading2"/>
      </w:pPr>
      <w:r>
        <w:t>Escalation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Overdue critical item</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Business impact</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Escalated to</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Decision / restriction</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Date resolved</w:t>
            </w:r>
          </w:p>
        </w:tc>
        <w:tc>
          <w:tcPr>
            <w:tcW w:type="dxa" w:w="6624"/>
            <w:tcMar>
              <w:top w:w="40" w:type="dxa"/>
              <w:start w:w="40" w:type="dxa"/>
              <w:bottom w:w="40" w:type="dxa"/>
              <w:end w:w="40" w:type="dxa"/>
            </w:tcMar>
            <w:vAlign w:val="center"/>
          </w:tcPr>
          <w:p>
            <w:pPr>
              <w:spacing w:after="0" w:line="216" w:lineRule="auto"/>
            </w:pPr>
            <w:r>
              <w:rPr>
                <w:sz w:val="13"/>
              </w:rPr>
            </w:r>
          </w:p>
        </w:tc>
      </w:tr>
    </w:tbl>
    <w:p>
      <w:pPr>
        <w:spacing w:after="20"/>
      </w:pPr>
    </w:p>
    <w:p>
      <w:r>
        <w:br w:type="page"/>
      </w:r>
    </w:p>
    <w:p>
      <w:pPr>
        <w:pStyle w:val="Heading1"/>
      </w:pPr>
      <w:r>
        <w:t>Appendix D Reviewer Completion Checklist</w:t>
      </w:r>
    </w:p>
    <w:p>
      <w:r>
        <w:t>☐ Legal entity, registration, address, licences and service scope are verified.</w:t>
      </w:r>
    </w:p>
    <w:p>
      <w:r>
        <w:t>☐ Ownership totals reconcile and every beneficial owner / controller is identified.</w:t>
      </w:r>
    </w:p>
    <w:p>
      <w:r>
        <w:t>☐ Directors, officers, owners, banks, affiliates and material subcontractors were screened.</w:t>
      </w:r>
    </w:p>
    <w:p>
      <w:r>
        <w:t>☐ Public-official, political-exposure and state-ownership risks were assessed.</w:t>
      </w:r>
    </w:p>
    <w:p>
      <w:r>
        <w:t>☐ Sanctions, export-control, debarment and restricted-country exposure were resolved.</w:t>
      </w:r>
    </w:p>
    <w:p>
      <w:r>
        <w:t>☐ Anti-bribery, financial-crime, conflict, gifts and payment controls were assessed.</w:t>
      </w:r>
    </w:p>
    <w:p>
      <w:r>
        <w:t>☐ Integrity history, litigation, adverse media and references were independently considered.</w:t>
      </w:r>
    </w:p>
    <w:p>
      <w:r>
        <w:t>☐ Financial capacity, tax, insurance and commercial reasonableness were assessed.</w:t>
      </w:r>
    </w:p>
    <w:p>
      <w:r>
        <w:t>☐ Labour, human-rights, safety, quality, environmental and community risks were assessed.</w:t>
      </w:r>
    </w:p>
    <w:p>
      <w:r>
        <w:t>☐ Privacy, cyber, data access and business-continuity requirements were assessed.</w:t>
      </w:r>
    </w:p>
    <w:p>
      <w:r>
        <w:t>☐ Questionnaire discrepancies and evidence limitations are documented.</w:t>
      </w:r>
    </w:p>
    <w:p>
      <w:r>
        <w:t>☐ Risk score reflects evidence and mandatory escalation rules.</w:t>
      </w:r>
    </w:p>
    <w:p>
      <w:r>
        <w:t>☐ Enhanced due diligence is complete where triggered.</w:t>
      </w:r>
    </w:p>
    <w:p>
      <w:r>
        <w:t>☐ Remediation and contract conditions have owners and deadlines.</w:t>
      </w:r>
    </w:p>
    <w:p>
      <w:r>
        <w:t>☐ Approvers are independent, authorised and informed of unresolved risk.</w:t>
      </w:r>
    </w:p>
    <w:p>
      <w:r>
        <w:t>☐ Monitoring, review date and change triggers are configured.</w:t>
      </w:r>
    </w:p>
    <w:p>
      <w:r>
        <w:t>☐ Records are secure, complete, retained and auditable.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62"/>
        <w:gridCol w:w="1762"/>
        <w:gridCol w:w="1762"/>
        <w:gridCol w:w="1762"/>
        <w:gridCol w:w="1762"/>
        <w:gridCol w:w="1762"/>
      </w:tblGrid>
      <w:tr>
        <w:trPr>
          <w:tblHeader w:val="true"/>
          <w:cantSplit/>
        </w:trPr>
        <w:tc>
          <w:tcPr>
            <w:tcW w:type="dxa" w:w="1656"/>
            <w:shd w:fill="17365D"/>
            <w:tcMar>
              <w:top w:w="40" w:type="dxa"/>
              <w:start w:w="40" w:type="dxa"/>
              <w:bottom w:w="40" w:type="dxa"/>
              <w:end w:w="40" w:type="dxa"/>
            </w:tcMar>
            <w:vAlign w:val="center"/>
          </w:tcPr>
          <w:p>
            <w:r>
              <w:rPr>
                <w:b/>
                <w:color w:val="FFFFFF"/>
                <w:sz w:val="14"/>
              </w:rPr>
              <w:t>Reviewer</w:t>
            </w:r>
          </w:p>
        </w:tc>
        <w:tc>
          <w:tcPr>
            <w:tcW w:type="dxa" w:w="1584"/>
            <w:shd w:fill="17365D"/>
            <w:tcMar>
              <w:top w:w="40" w:type="dxa"/>
              <w:start w:w="40" w:type="dxa"/>
              <w:bottom w:w="40" w:type="dxa"/>
              <w:end w:w="40" w:type="dxa"/>
            </w:tcMar>
            <w:vAlign w:val="center"/>
          </w:tcPr>
          <w:p>
            <w:r>
              <w:rPr>
                <w:b/>
                <w:color w:val="FFFFFF"/>
                <w:sz w:val="14"/>
              </w:rPr>
              <w:t>Role</w:t>
            </w:r>
          </w:p>
        </w:tc>
        <w:tc>
          <w:tcPr>
            <w:tcW w:type="dxa" w:w="2088"/>
            <w:shd w:fill="17365D"/>
            <w:tcMar>
              <w:top w:w="40" w:type="dxa"/>
              <w:start w:w="40" w:type="dxa"/>
              <w:bottom w:w="40" w:type="dxa"/>
              <w:end w:w="40" w:type="dxa"/>
            </w:tcMar>
            <w:vAlign w:val="center"/>
          </w:tcPr>
          <w:p>
            <w:r>
              <w:rPr>
                <w:b/>
                <w:color w:val="FFFFFF"/>
                <w:sz w:val="14"/>
              </w:rPr>
              <w:t>Conclusion</w:t>
            </w:r>
          </w:p>
        </w:tc>
        <w:tc>
          <w:tcPr>
            <w:tcW w:type="dxa" w:w="2232"/>
            <w:shd w:fill="17365D"/>
            <w:tcMar>
              <w:top w:w="40" w:type="dxa"/>
              <w:start w:w="40" w:type="dxa"/>
              <w:bottom w:w="40" w:type="dxa"/>
              <w:end w:w="40" w:type="dxa"/>
            </w:tcMar>
            <w:vAlign w:val="center"/>
          </w:tcPr>
          <w:p>
            <w:r>
              <w:rPr>
                <w:b/>
                <w:color w:val="FFFFFF"/>
                <w:sz w:val="14"/>
              </w:rPr>
              <w:t>Open item</w:t>
            </w:r>
          </w:p>
        </w:tc>
        <w:tc>
          <w:tcPr>
            <w:tcW w:type="dxa" w:w="1584"/>
            <w:shd w:fill="17365D"/>
            <w:tcMar>
              <w:top w:w="40" w:type="dxa"/>
              <w:start w:w="40" w:type="dxa"/>
              <w:bottom w:w="40" w:type="dxa"/>
              <w:end w:w="40" w:type="dxa"/>
            </w:tcMar>
            <w:vAlign w:val="center"/>
          </w:tcPr>
          <w:p>
            <w:r>
              <w:rPr>
                <w:b/>
                <w:color w:val="FFFFFF"/>
                <w:sz w:val="14"/>
              </w:rPr>
              <w:t>Signature / confirmation</w:t>
            </w:r>
          </w:p>
        </w:tc>
        <w:tc>
          <w:tcPr>
            <w:tcW w:type="dxa" w:w="792"/>
            <w:shd w:fill="17365D"/>
            <w:tcMar>
              <w:top w:w="40" w:type="dxa"/>
              <w:start w:w="40" w:type="dxa"/>
              <w:bottom w:w="40" w:type="dxa"/>
              <w:end w:w="40" w:type="dxa"/>
            </w:tcMar>
            <w:vAlign w:val="center"/>
          </w:tcPr>
          <w:p>
            <w:r>
              <w:rPr>
                <w:b/>
                <w:color w:val="FFFFFF"/>
                <w:sz w:val="14"/>
              </w:rPr>
              <w:t>Date</w:t>
            </w:r>
          </w:p>
        </w:tc>
      </w:tr>
      <w:tr>
        <w:trPr>
          <w:cantSplit/>
        </w:trPr>
        <w:tc>
          <w:tcPr>
            <w:tcW w:type="dxa" w:w="1656"/>
            <w:tcMar>
              <w:top w:w="40" w:type="dxa"/>
              <w:start w:w="40" w:type="dxa"/>
              <w:bottom w:w="40" w:type="dxa"/>
              <w:end w:w="40" w:type="dxa"/>
            </w:tcMar>
            <w:vAlign w:val="center"/>
          </w:tcPr>
          <w:p>
            <w:pPr>
              <w:spacing w:after="0" w:line="216" w:lineRule="auto"/>
            </w:pPr>
            <w:r>
              <w:rPr>
                <w:sz w:val="14"/>
              </w:rPr>
            </w:r>
          </w:p>
        </w:tc>
        <w:tc>
          <w:tcPr>
            <w:tcW w:type="dxa" w:w="1584"/>
            <w:tcMar>
              <w:top w:w="40" w:type="dxa"/>
              <w:start w:w="40" w:type="dxa"/>
              <w:bottom w:w="40" w:type="dxa"/>
              <w:end w:w="40" w:type="dxa"/>
            </w:tcMar>
            <w:vAlign w:val="center"/>
          </w:tcPr>
          <w:p>
            <w:pPr>
              <w:spacing w:after="0" w:line="216" w:lineRule="auto"/>
            </w:pPr>
            <w:r>
              <w:rPr>
                <w:sz w:val="14"/>
              </w:rPr>
            </w:r>
          </w:p>
        </w:tc>
        <w:tc>
          <w:tcPr>
            <w:tcW w:type="dxa" w:w="2088"/>
            <w:tcMar>
              <w:top w:w="40" w:type="dxa"/>
              <w:start w:w="40" w:type="dxa"/>
              <w:bottom w:w="40" w:type="dxa"/>
              <w:end w:w="40" w:type="dxa"/>
            </w:tcMar>
            <w:vAlign w:val="center"/>
          </w:tcPr>
          <w:p>
            <w:pPr>
              <w:spacing w:after="0" w:line="216" w:lineRule="auto"/>
            </w:pPr>
            <w:r>
              <w:rPr>
                <w:sz w:val="14"/>
              </w:rPr>
              <w:t>Complete / Incomplete</w:t>
            </w:r>
          </w:p>
        </w:tc>
        <w:tc>
          <w:tcPr>
            <w:tcW w:type="dxa" w:w="2232"/>
            <w:tcMar>
              <w:top w:w="40" w:type="dxa"/>
              <w:start w:w="40" w:type="dxa"/>
              <w:bottom w:w="40" w:type="dxa"/>
              <w:end w:w="40" w:type="dxa"/>
            </w:tcMar>
            <w:vAlign w:val="center"/>
          </w:tcPr>
          <w:p>
            <w:pPr>
              <w:spacing w:after="0" w:line="216" w:lineRule="auto"/>
            </w:pPr>
            <w:r>
              <w:rPr>
                <w:sz w:val="14"/>
              </w:rPr>
            </w:r>
          </w:p>
        </w:tc>
        <w:tc>
          <w:tcPr>
            <w:tcW w:type="dxa" w:w="1584"/>
            <w:tcMar>
              <w:top w:w="40" w:type="dxa"/>
              <w:start w:w="40" w:type="dxa"/>
              <w:bottom w:w="40" w:type="dxa"/>
              <w:end w:w="40" w:type="dxa"/>
            </w:tcMar>
            <w:vAlign w:val="center"/>
          </w:tcPr>
          <w:p>
            <w:pPr>
              <w:spacing w:after="0" w:line="216" w:lineRule="auto"/>
            </w:pPr>
            <w:r>
              <w:rPr>
                <w:sz w:val="14"/>
              </w:rPr>
            </w:r>
          </w:p>
        </w:tc>
        <w:tc>
          <w:tcPr>
            <w:tcW w:type="dxa" w:w="792"/>
            <w:tcMar>
              <w:top w:w="40" w:type="dxa"/>
              <w:start w:w="40" w:type="dxa"/>
              <w:bottom w:w="40" w:type="dxa"/>
              <w:end w:w="40" w:type="dxa"/>
            </w:tcMar>
            <w:vAlign w:val="center"/>
          </w:tcPr>
          <w:p>
            <w:pPr>
              <w:spacing w:after="0" w:line="216" w:lineRule="auto"/>
            </w:pPr>
            <w:r>
              <w:rPr>
                <w:sz w:val="14"/>
              </w:rPr>
            </w:r>
          </w:p>
        </w:tc>
      </w:tr>
      <w:tr>
        <w:trPr>
          <w:cantSplit/>
        </w:trPr>
        <w:tc>
          <w:tcPr>
            <w:tcW w:type="dxa" w:w="1656"/>
            <w:tcMar>
              <w:top w:w="40" w:type="dxa"/>
              <w:start w:w="40" w:type="dxa"/>
              <w:bottom w:w="40" w:type="dxa"/>
              <w:end w:w="40" w:type="dxa"/>
            </w:tcMar>
            <w:vAlign w:val="center"/>
            <w:shd w:fill="F4F7FA"/>
          </w:tcPr>
          <w:p>
            <w:pPr>
              <w:spacing w:after="0" w:line="216" w:lineRule="auto"/>
            </w:pPr>
            <w:r>
              <w:rPr>
                <w:sz w:val="14"/>
              </w:rPr>
            </w:r>
          </w:p>
        </w:tc>
        <w:tc>
          <w:tcPr>
            <w:tcW w:type="dxa" w:w="1584"/>
            <w:tcMar>
              <w:top w:w="40" w:type="dxa"/>
              <w:start w:w="40" w:type="dxa"/>
              <w:bottom w:w="40" w:type="dxa"/>
              <w:end w:w="40" w:type="dxa"/>
            </w:tcMar>
            <w:vAlign w:val="center"/>
            <w:shd w:fill="F4F7FA"/>
          </w:tcPr>
          <w:p>
            <w:pPr>
              <w:spacing w:after="0" w:line="216" w:lineRule="auto"/>
            </w:pPr>
            <w:r>
              <w:rPr>
                <w:sz w:val="14"/>
              </w:rPr>
            </w:r>
          </w:p>
        </w:tc>
        <w:tc>
          <w:tcPr>
            <w:tcW w:type="dxa" w:w="2088"/>
            <w:tcMar>
              <w:top w:w="40" w:type="dxa"/>
              <w:start w:w="40" w:type="dxa"/>
              <w:bottom w:w="40" w:type="dxa"/>
              <w:end w:w="40" w:type="dxa"/>
            </w:tcMar>
            <w:vAlign w:val="center"/>
            <w:shd w:fill="F4F7FA"/>
          </w:tcPr>
          <w:p>
            <w:pPr>
              <w:spacing w:after="0" w:line="216" w:lineRule="auto"/>
            </w:pPr>
            <w:r>
              <w:rPr>
                <w:sz w:val="14"/>
              </w:rPr>
              <w:t>Complete / Incomplete</w:t>
            </w:r>
          </w:p>
        </w:tc>
        <w:tc>
          <w:tcPr>
            <w:tcW w:type="dxa" w:w="2232"/>
            <w:tcMar>
              <w:top w:w="40" w:type="dxa"/>
              <w:start w:w="40" w:type="dxa"/>
              <w:bottom w:w="40" w:type="dxa"/>
              <w:end w:w="40" w:type="dxa"/>
            </w:tcMar>
            <w:vAlign w:val="center"/>
            <w:shd w:fill="F4F7FA"/>
          </w:tcPr>
          <w:p>
            <w:pPr>
              <w:spacing w:after="0" w:line="216" w:lineRule="auto"/>
            </w:pPr>
            <w:r>
              <w:rPr>
                <w:sz w:val="14"/>
              </w:rPr>
            </w:r>
          </w:p>
        </w:tc>
        <w:tc>
          <w:tcPr>
            <w:tcW w:type="dxa" w:w="1584"/>
            <w:tcMar>
              <w:top w:w="40" w:type="dxa"/>
              <w:start w:w="40" w:type="dxa"/>
              <w:bottom w:w="40" w:type="dxa"/>
              <w:end w:w="40" w:type="dxa"/>
            </w:tcMar>
            <w:vAlign w:val="center"/>
            <w:shd w:fill="F4F7FA"/>
          </w:tcPr>
          <w:p>
            <w:pPr>
              <w:spacing w:after="0" w:line="216" w:lineRule="auto"/>
            </w:pPr>
            <w:r>
              <w:rPr>
                <w:sz w:val="14"/>
              </w:rPr>
            </w:r>
          </w:p>
        </w:tc>
        <w:tc>
          <w:tcPr>
            <w:tcW w:type="dxa" w:w="792"/>
            <w:tcMar>
              <w:top w:w="40" w:type="dxa"/>
              <w:start w:w="40" w:type="dxa"/>
              <w:bottom w:w="40" w:type="dxa"/>
              <w:end w:w="40" w:type="dxa"/>
            </w:tcMar>
            <w:vAlign w:val="center"/>
            <w:shd w:fill="F4F7FA"/>
          </w:tcPr>
          <w:p>
            <w:pPr>
              <w:spacing w:after="0" w:line="216" w:lineRule="auto"/>
            </w:pPr>
            <w:r>
              <w:rPr>
                <w:sz w:val="14"/>
              </w:rPr>
            </w:r>
          </w:p>
        </w:tc>
      </w:tr>
    </w:tbl>
    <w:p>
      <w:pPr>
        <w:spacing w:after="20"/>
      </w:pPr>
    </w:p>
    <w:p>
      <w:r>
        <w:br w:type="page"/>
      </w:r>
    </w:p>
    <w:p>
      <w:pPr>
        <w:pStyle w:val="Heading1"/>
      </w:pPr>
      <w:r>
        <w:t>Appendix E Final Implementation and Local Adaptation</w:t>
      </w:r>
    </w:p>
    <w:p>
      <w:r>
        <w:t>Before use, align this questionnaire with applicable anti-bribery, sanctions, money-laundering, procurement, privacy, employment, human-rights, environmental, cybersecurity, tax and sector-specific requirements. Define risk thresholds, screening sources, ownership thresholds, approval authorities and retention rules. Obtain qualified advice for high-risk jurisdictions or relationships.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42"/>
        <w:gridCol w:w="2642"/>
        <w:gridCol w:w="2642"/>
        <w:gridCol w:w="2642"/>
      </w:tblGrid>
      <w:tr>
        <w:trPr>
          <w:tblHeader w:val="true"/>
          <w:cantSplit/>
        </w:trPr>
        <w:tc>
          <w:tcPr>
            <w:tcW w:type="dxa" w:w="4536"/>
            <w:shd w:fill="17365D"/>
            <w:tcMar>
              <w:top w:w="40" w:type="dxa"/>
              <w:start w:w="40" w:type="dxa"/>
              <w:bottom w:w="40" w:type="dxa"/>
              <w:end w:w="40" w:type="dxa"/>
            </w:tcMar>
            <w:vAlign w:val="center"/>
          </w:tcPr>
          <w:p>
            <w:r>
              <w:rPr>
                <w:b/>
                <w:color w:val="FFFFFF"/>
                <w:sz w:val="13"/>
              </w:rPr>
              <w:t>Implementation item</w:t>
            </w:r>
          </w:p>
        </w:tc>
        <w:tc>
          <w:tcPr>
            <w:tcW w:type="dxa" w:w="1440"/>
            <w:shd w:fill="17365D"/>
            <w:tcMar>
              <w:top w:w="40" w:type="dxa"/>
              <w:start w:w="40" w:type="dxa"/>
              <w:bottom w:w="40" w:type="dxa"/>
              <w:end w:w="40" w:type="dxa"/>
            </w:tcMar>
            <w:vAlign w:val="center"/>
          </w:tcPr>
          <w:p>
            <w:r>
              <w:rPr>
                <w:b/>
                <w:color w:val="FFFFFF"/>
                <w:sz w:val="13"/>
              </w:rPr>
              <w:t>Owner</w:t>
            </w:r>
          </w:p>
        </w:tc>
        <w:tc>
          <w:tcPr>
            <w:tcW w:type="dxa" w:w="1008"/>
            <w:shd w:fill="17365D"/>
            <w:tcMar>
              <w:top w:w="40" w:type="dxa"/>
              <w:start w:w="40" w:type="dxa"/>
              <w:bottom w:w="40" w:type="dxa"/>
              <w:end w:w="40" w:type="dxa"/>
            </w:tcMar>
            <w:vAlign w:val="center"/>
          </w:tcPr>
          <w:p>
            <w:r>
              <w:rPr>
                <w:b/>
                <w:color w:val="FFFFFF"/>
                <w:sz w:val="13"/>
              </w:rPr>
              <w:t>Completed</w:t>
            </w:r>
          </w:p>
        </w:tc>
        <w:tc>
          <w:tcPr>
            <w:tcW w:type="dxa" w:w="2952"/>
            <w:shd w:fill="17365D"/>
            <w:tcMar>
              <w:top w:w="40" w:type="dxa"/>
              <w:start w:w="40" w:type="dxa"/>
              <w:bottom w:w="40" w:type="dxa"/>
              <w:end w:w="40" w:type="dxa"/>
            </w:tcMar>
            <w:vAlign w:val="center"/>
          </w:tcPr>
          <w:p>
            <w:r>
              <w:rPr>
                <w:b/>
                <w:color w:val="FFFFFF"/>
                <w:sz w:val="13"/>
              </w:rPr>
              <w:t>Evidence / reference</w:t>
            </w:r>
          </w:p>
        </w:tc>
      </w:tr>
      <w:tr>
        <w:trPr>
          <w:cantSplit/>
        </w:trPr>
        <w:tc>
          <w:tcPr>
            <w:tcW w:type="dxa" w:w="4536"/>
            <w:tcMar>
              <w:top w:w="40" w:type="dxa"/>
              <w:start w:w="40" w:type="dxa"/>
              <w:bottom w:w="40" w:type="dxa"/>
              <w:end w:w="40" w:type="dxa"/>
            </w:tcMar>
            <w:vAlign w:val="center"/>
          </w:tcPr>
          <w:p>
            <w:pPr>
              <w:spacing w:after="0" w:line="216" w:lineRule="auto"/>
            </w:pPr>
            <w:r>
              <w:rPr>
                <w:sz w:val="13"/>
              </w:rPr>
              <w:t>Scope and third-party categories approved</w:t>
            </w:r>
          </w:p>
        </w:tc>
        <w:tc>
          <w:tcPr>
            <w:tcW w:type="dxa" w:w="1440"/>
            <w:tcMar>
              <w:top w:w="40" w:type="dxa"/>
              <w:start w:w="40" w:type="dxa"/>
              <w:bottom w:w="40" w:type="dxa"/>
              <w:end w:w="40" w:type="dxa"/>
            </w:tcMar>
            <w:vAlign w:val="center"/>
          </w:tcPr>
          <w:p>
            <w:pPr>
              <w:spacing w:after="0" w:line="216" w:lineRule="auto"/>
            </w:pPr>
            <w:r>
              <w:rPr>
                <w:sz w:val="13"/>
              </w:rPr>
            </w:r>
          </w:p>
        </w:tc>
        <w:tc>
          <w:tcPr>
            <w:tcW w:type="dxa" w:w="1008"/>
            <w:tcMar>
              <w:top w:w="40" w:type="dxa"/>
              <w:start w:w="40" w:type="dxa"/>
              <w:bottom w:w="40" w:type="dxa"/>
              <w:end w:w="40" w:type="dxa"/>
            </w:tcMar>
            <w:vAlign w:val="center"/>
          </w:tcPr>
          <w:p>
            <w:pPr>
              <w:spacing w:after="0" w:line="216" w:lineRule="auto"/>
            </w:pPr>
            <w:r>
              <w:rPr>
                <w:sz w:val="13"/>
              </w:rPr>
              <w:t>☐</w:t>
            </w:r>
          </w:p>
        </w:tc>
        <w:tc>
          <w:tcPr>
            <w:tcW w:type="dxa" w:w="2952"/>
            <w:tcMar>
              <w:top w:w="40" w:type="dxa"/>
              <w:start w:w="40" w:type="dxa"/>
              <w:bottom w:w="40" w:type="dxa"/>
              <w:end w:w="40" w:type="dxa"/>
            </w:tcMar>
            <w:vAlign w:val="center"/>
          </w:tcPr>
          <w:p>
            <w:pPr>
              <w:spacing w:after="0" w:line="216" w:lineRule="auto"/>
            </w:pPr>
            <w:r>
              <w:rPr>
                <w:sz w:val="13"/>
              </w:rPr>
            </w:r>
          </w:p>
        </w:tc>
      </w:tr>
      <w:tr>
        <w:trPr>
          <w:cantSplit/>
        </w:trPr>
        <w:tc>
          <w:tcPr>
            <w:tcW w:type="dxa" w:w="4536"/>
            <w:tcMar>
              <w:top w:w="40" w:type="dxa"/>
              <w:start w:w="40" w:type="dxa"/>
              <w:bottom w:w="40" w:type="dxa"/>
              <w:end w:w="40" w:type="dxa"/>
            </w:tcMar>
            <w:vAlign w:val="center"/>
            <w:shd w:fill="F4F7FA"/>
          </w:tcPr>
          <w:p>
            <w:pPr>
              <w:spacing w:after="0" w:line="216" w:lineRule="auto"/>
            </w:pPr>
            <w:r>
              <w:rPr>
                <w:sz w:val="13"/>
              </w:rPr>
              <w:t>Risk methodology and thresholds configured</w:t>
            </w:r>
          </w:p>
        </w:tc>
        <w:tc>
          <w:tcPr>
            <w:tcW w:type="dxa" w:w="1440"/>
            <w:tcMar>
              <w:top w:w="40" w:type="dxa"/>
              <w:start w:w="40" w:type="dxa"/>
              <w:bottom w:w="40" w:type="dxa"/>
              <w:end w:w="40" w:type="dxa"/>
            </w:tcMar>
            <w:vAlign w:val="center"/>
            <w:shd w:fill="F4F7FA"/>
          </w:tcPr>
          <w:p>
            <w:pPr>
              <w:spacing w:after="0" w:line="216" w:lineRule="auto"/>
            </w:pPr>
            <w:r>
              <w:rPr>
                <w:sz w:val="13"/>
              </w:rPr>
            </w:r>
          </w:p>
        </w:tc>
        <w:tc>
          <w:tcPr>
            <w:tcW w:type="dxa" w:w="1008"/>
            <w:tcMar>
              <w:top w:w="40" w:type="dxa"/>
              <w:start w:w="40" w:type="dxa"/>
              <w:bottom w:w="40" w:type="dxa"/>
              <w:end w:w="40" w:type="dxa"/>
            </w:tcMar>
            <w:vAlign w:val="center"/>
            <w:shd w:fill="F4F7FA"/>
          </w:tcPr>
          <w:p>
            <w:pPr>
              <w:spacing w:after="0" w:line="216" w:lineRule="auto"/>
            </w:pPr>
            <w:r>
              <w:rPr>
                <w:sz w:val="13"/>
              </w:rPr>
              <w:t>☐</w:t>
            </w:r>
          </w:p>
        </w:tc>
        <w:tc>
          <w:tcPr>
            <w:tcW w:type="dxa" w:w="2952"/>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4536"/>
            <w:tcMar>
              <w:top w:w="40" w:type="dxa"/>
              <w:start w:w="40" w:type="dxa"/>
              <w:bottom w:w="40" w:type="dxa"/>
              <w:end w:w="40" w:type="dxa"/>
            </w:tcMar>
            <w:vAlign w:val="center"/>
          </w:tcPr>
          <w:p>
            <w:pPr>
              <w:spacing w:after="0" w:line="216" w:lineRule="auto"/>
            </w:pPr>
            <w:r>
              <w:rPr>
                <w:sz w:val="13"/>
              </w:rPr>
              <w:t>Ownership threshold and screening lists confirmed</w:t>
            </w:r>
          </w:p>
        </w:tc>
        <w:tc>
          <w:tcPr>
            <w:tcW w:type="dxa" w:w="1440"/>
            <w:tcMar>
              <w:top w:w="40" w:type="dxa"/>
              <w:start w:w="40" w:type="dxa"/>
              <w:bottom w:w="40" w:type="dxa"/>
              <w:end w:w="40" w:type="dxa"/>
            </w:tcMar>
            <w:vAlign w:val="center"/>
          </w:tcPr>
          <w:p>
            <w:pPr>
              <w:spacing w:after="0" w:line="216" w:lineRule="auto"/>
            </w:pPr>
            <w:r>
              <w:rPr>
                <w:sz w:val="13"/>
              </w:rPr>
            </w:r>
          </w:p>
        </w:tc>
        <w:tc>
          <w:tcPr>
            <w:tcW w:type="dxa" w:w="1008"/>
            <w:tcMar>
              <w:top w:w="40" w:type="dxa"/>
              <w:start w:w="40" w:type="dxa"/>
              <w:bottom w:w="40" w:type="dxa"/>
              <w:end w:w="40" w:type="dxa"/>
            </w:tcMar>
            <w:vAlign w:val="center"/>
          </w:tcPr>
          <w:p>
            <w:pPr>
              <w:spacing w:after="0" w:line="216" w:lineRule="auto"/>
            </w:pPr>
            <w:r>
              <w:rPr>
                <w:sz w:val="13"/>
              </w:rPr>
              <w:t>☐</w:t>
            </w:r>
          </w:p>
        </w:tc>
        <w:tc>
          <w:tcPr>
            <w:tcW w:type="dxa" w:w="2952"/>
            <w:tcMar>
              <w:top w:w="40" w:type="dxa"/>
              <w:start w:w="40" w:type="dxa"/>
              <w:bottom w:w="40" w:type="dxa"/>
              <w:end w:w="40" w:type="dxa"/>
            </w:tcMar>
            <w:vAlign w:val="center"/>
          </w:tcPr>
          <w:p>
            <w:pPr>
              <w:spacing w:after="0" w:line="216" w:lineRule="auto"/>
            </w:pPr>
            <w:r>
              <w:rPr>
                <w:sz w:val="13"/>
              </w:rPr>
            </w:r>
          </w:p>
        </w:tc>
      </w:tr>
      <w:tr>
        <w:trPr>
          <w:cantSplit/>
        </w:trPr>
        <w:tc>
          <w:tcPr>
            <w:tcW w:type="dxa" w:w="4536"/>
            <w:tcMar>
              <w:top w:w="40" w:type="dxa"/>
              <w:start w:w="40" w:type="dxa"/>
              <w:bottom w:w="40" w:type="dxa"/>
              <w:end w:w="40" w:type="dxa"/>
            </w:tcMar>
            <w:vAlign w:val="center"/>
            <w:shd w:fill="F4F7FA"/>
          </w:tcPr>
          <w:p>
            <w:pPr>
              <w:spacing w:after="0" w:line="216" w:lineRule="auto"/>
            </w:pPr>
            <w:r>
              <w:rPr>
                <w:sz w:val="13"/>
              </w:rPr>
              <w:t>High-risk countries / services defined</w:t>
            </w:r>
          </w:p>
        </w:tc>
        <w:tc>
          <w:tcPr>
            <w:tcW w:type="dxa" w:w="1440"/>
            <w:tcMar>
              <w:top w:w="40" w:type="dxa"/>
              <w:start w:w="40" w:type="dxa"/>
              <w:bottom w:w="40" w:type="dxa"/>
              <w:end w:w="40" w:type="dxa"/>
            </w:tcMar>
            <w:vAlign w:val="center"/>
            <w:shd w:fill="F4F7FA"/>
          </w:tcPr>
          <w:p>
            <w:pPr>
              <w:spacing w:after="0" w:line="216" w:lineRule="auto"/>
            </w:pPr>
            <w:r>
              <w:rPr>
                <w:sz w:val="13"/>
              </w:rPr>
            </w:r>
          </w:p>
        </w:tc>
        <w:tc>
          <w:tcPr>
            <w:tcW w:type="dxa" w:w="1008"/>
            <w:tcMar>
              <w:top w:w="40" w:type="dxa"/>
              <w:start w:w="40" w:type="dxa"/>
              <w:bottom w:w="40" w:type="dxa"/>
              <w:end w:w="40" w:type="dxa"/>
            </w:tcMar>
            <w:vAlign w:val="center"/>
            <w:shd w:fill="F4F7FA"/>
          </w:tcPr>
          <w:p>
            <w:pPr>
              <w:spacing w:after="0" w:line="216" w:lineRule="auto"/>
            </w:pPr>
            <w:r>
              <w:rPr>
                <w:sz w:val="13"/>
              </w:rPr>
              <w:t>☐</w:t>
            </w:r>
          </w:p>
        </w:tc>
        <w:tc>
          <w:tcPr>
            <w:tcW w:type="dxa" w:w="2952"/>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4536"/>
            <w:tcMar>
              <w:top w:w="40" w:type="dxa"/>
              <w:start w:w="40" w:type="dxa"/>
              <w:bottom w:w="40" w:type="dxa"/>
              <w:end w:w="40" w:type="dxa"/>
            </w:tcMar>
            <w:vAlign w:val="center"/>
          </w:tcPr>
          <w:p>
            <w:pPr>
              <w:spacing w:after="0" w:line="216" w:lineRule="auto"/>
            </w:pPr>
            <w:r>
              <w:rPr>
                <w:sz w:val="13"/>
              </w:rPr>
              <w:t>Approval authority matrix inserted</w:t>
            </w:r>
          </w:p>
        </w:tc>
        <w:tc>
          <w:tcPr>
            <w:tcW w:type="dxa" w:w="1440"/>
            <w:tcMar>
              <w:top w:w="40" w:type="dxa"/>
              <w:start w:w="40" w:type="dxa"/>
              <w:bottom w:w="40" w:type="dxa"/>
              <w:end w:w="40" w:type="dxa"/>
            </w:tcMar>
            <w:vAlign w:val="center"/>
          </w:tcPr>
          <w:p>
            <w:pPr>
              <w:spacing w:after="0" w:line="216" w:lineRule="auto"/>
            </w:pPr>
            <w:r>
              <w:rPr>
                <w:sz w:val="13"/>
              </w:rPr>
            </w:r>
          </w:p>
        </w:tc>
        <w:tc>
          <w:tcPr>
            <w:tcW w:type="dxa" w:w="1008"/>
            <w:tcMar>
              <w:top w:w="40" w:type="dxa"/>
              <w:start w:w="40" w:type="dxa"/>
              <w:bottom w:w="40" w:type="dxa"/>
              <w:end w:w="40" w:type="dxa"/>
            </w:tcMar>
            <w:vAlign w:val="center"/>
          </w:tcPr>
          <w:p>
            <w:pPr>
              <w:spacing w:after="0" w:line="216" w:lineRule="auto"/>
            </w:pPr>
            <w:r>
              <w:rPr>
                <w:sz w:val="13"/>
              </w:rPr>
              <w:t>☐</w:t>
            </w:r>
          </w:p>
        </w:tc>
        <w:tc>
          <w:tcPr>
            <w:tcW w:type="dxa" w:w="2952"/>
            <w:tcMar>
              <w:top w:w="40" w:type="dxa"/>
              <w:start w:w="40" w:type="dxa"/>
              <w:bottom w:w="40" w:type="dxa"/>
              <w:end w:w="40" w:type="dxa"/>
            </w:tcMar>
            <w:vAlign w:val="center"/>
          </w:tcPr>
          <w:p>
            <w:pPr>
              <w:spacing w:after="0" w:line="216" w:lineRule="auto"/>
            </w:pPr>
            <w:r>
              <w:rPr>
                <w:sz w:val="13"/>
              </w:rPr>
            </w:r>
          </w:p>
        </w:tc>
      </w:tr>
      <w:tr>
        <w:trPr>
          <w:cantSplit/>
        </w:trPr>
        <w:tc>
          <w:tcPr>
            <w:tcW w:type="dxa" w:w="4536"/>
            <w:tcMar>
              <w:top w:w="40" w:type="dxa"/>
              <w:start w:w="40" w:type="dxa"/>
              <w:bottom w:w="40" w:type="dxa"/>
              <w:end w:w="40" w:type="dxa"/>
            </w:tcMar>
            <w:vAlign w:val="center"/>
            <w:shd w:fill="F4F7FA"/>
          </w:tcPr>
          <w:p>
            <w:pPr>
              <w:spacing w:after="0" w:line="216" w:lineRule="auto"/>
            </w:pPr>
            <w:r>
              <w:rPr>
                <w:sz w:val="13"/>
              </w:rPr>
              <w:t>Required evidence by risk tier defined</w:t>
            </w:r>
          </w:p>
        </w:tc>
        <w:tc>
          <w:tcPr>
            <w:tcW w:type="dxa" w:w="1440"/>
            <w:tcMar>
              <w:top w:w="40" w:type="dxa"/>
              <w:start w:w="40" w:type="dxa"/>
              <w:bottom w:w="40" w:type="dxa"/>
              <w:end w:w="40" w:type="dxa"/>
            </w:tcMar>
            <w:vAlign w:val="center"/>
            <w:shd w:fill="F4F7FA"/>
          </w:tcPr>
          <w:p>
            <w:pPr>
              <w:spacing w:after="0" w:line="216" w:lineRule="auto"/>
            </w:pPr>
            <w:r>
              <w:rPr>
                <w:sz w:val="13"/>
              </w:rPr>
            </w:r>
          </w:p>
        </w:tc>
        <w:tc>
          <w:tcPr>
            <w:tcW w:type="dxa" w:w="1008"/>
            <w:tcMar>
              <w:top w:w="40" w:type="dxa"/>
              <w:start w:w="40" w:type="dxa"/>
              <w:bottom w:w="40" w:type="dxa"/>
              <w:end w:w="40" w:type="dxa"/>
            </w:tcMar>
            <w:vAlign w:val="center"/>
            <w:shd w:fill="F4F7FA"/>
          </w:tcPr>
          <w:p>
            <w:pPr>
              <w:spacing w:after="0" w:line="216" w:lineRule="auto"/>
            </w:pPr>
            <w:r>
              <w:rPr>
                <w:sz w:val="13"/>
              </w:rPr>
              <w:t>☐</w:t>
            </w:r>
          </w:p>
        </w:tc>
        <w:tc>
          <w:tcPr>
            <w:tcW w:type="dxa" w:w="2952"/>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4536"/>
            <w:tcMar>
              <w:top w:w="40" w:type="dxa"/>
              <w:start w:w="40" w:type="dxa"/>
              <w:bottom w:w="40" w:type="dxa"/>
              <w:end w:w="40" w:type="dxa"/>
            </w:tcMar>
            <w:vAlign w:val="center"/>
          </w:tcPr>
          <w:p>
            <w:pPr>
              <w:spacing w:after="0" w:line="216" w:lineRule="auto"/>
            </w:pPr>
            <w:r>
              <w:rPr>
                <w:sz w:val="13"/>
              </w:rPr>
              <w:t>Contract clauses and monitoring controls approved</w:t>
            </w:r>
          </w:p>
        </w:tc>
        <w:tc>
          <w:tcPr>
            <w:tcW w:type="dxa" w:w="1440"/>
            <w:tcMar>
              <w:top w:w="40" w:type="dxa"/>
              <w:start w:w="40" w:type="dxa"/>
              <w:bottom w:w="40" w:type="dxa"/>
              <w:end w:w="40" w:type="dxa"/>
            </w:tcMar>
            <w:vAlign w:val="center"/>
          </w:tcPr>
          <w:p>
            <w:pPr>
              <w:spacing w:after="0" w:line="216" w:lineRule="auto"/>
            </w:pPr>
            <w:r>
              <w:rPr>
                <w:sz w:val="13"/>
              </w:rPr>
            </w:r>
          </w:p>
        </w:tc>
        <w:tc>
          <w:tcPr>
            <w:tcW w:type="dxa" w:w="1008"/>
            <w:tcMar>
              <w:top w:w="40" w:type="dxa"/>
              <w:start w:w="40" w:type="dxa"/>
              <w:bottom w:w="40" w:type="dxa"/>
              <w:end w:w="40" w:type="dxa"/>
            </w:tcMar>
            <w:vAlign w:val="center"/>
          </w:tcPr>
          <w:p>
            <w:pPr>
              <w:spacing w:after="0" w:line="216" w:lineRule="auto"/>
            </w:pPr>
            <w:r>
              <w:rPr>
                <w:sz w:val="13"/>
              </w:rPr>
              <w:t>☐</w:t>
            </w:r>
          </w:p>
        </w:tc>
        <w:tc>
          <w:tcPr>
            <w:tcW w:type="dxa" w:w="2952"/>
            <w:tcMar>
              <w:top w:w="40" w:type="dxa"/>
              <w:start w:w="40" w:type="dxa"/>
              <w:bottom w:w="40" w:type="dxa"/>
              <w:end w:w="40" w:type="dxa"/>
            </w:tcMar>
            <w:vAlign w:val="center"/>
          </w:tcPr>
          <w:p>
            <w:pPr>
              <w:spacing w:after="0" w:line="216" w:lineRule="auto"/>
            </w:pPr>
            <w:r>
              <w:rPr>
                <w:sz w:val="13"/>
              </w:rPr>
            </w:r>
          </w:p>
        </w:tc>
      </w:tr>
      <w:tr>
        <w:trPr>
          <w:cantSplit/>
        </w:trPr>
        <w:tc>
          <w:tcPr>
            <w:tcW w:type="dxa" w:w="4536"/>
            <w:tcMar>
              <w:top w:w="40" w:type="dxa"/>
              <w:start w:w="40" w:type="dxa"/>
              <w:bottom w:w="40" w:type="dxa"/>
              <w:end w:w="40" w:type="dxa"/>
            </w:tcMar>
            <w:vAlign w:val="center"/>
            <w:shd w:fill="F4F7FA"/>
          </w:tcPr>
          <w:p>
            <w:pPr>
              <w:spacing w:after="0" w:line="216" w:lineRule="auto"/>
            </w:pPr>
            <w:r>
              <w:rPr>
                <w:sz w:val="13"/>
              </w:rPr>
              <w:t>Privacy notice and retention schedule approved</w:t>
            </w:r>
          </w:p>
        </w:tc>
        <w:tc>
          <w:tcPr>
            <w:tcW w:type="dxa" w:w="1440"/>
            <w:tcMar>
              <w:top w:w="40" w:type="dxa"/>
              <w:start w:w="40" w:type="dxa"/>
              <w:bottom w:w="40" w:type="dxa"/>
              <w:end w:w="40" w:type="dxa"/>
            </w:tcMar>
            <w:vAlign w:val="center"/>
            <w:shd w:fill="F4F7FA"/>
          </w:tcPr>
          <w:p>
            <w:pPr>
              <w:spacing w:after="0" w:line="216" w:lineRule="auto"/>
            </w:pPr>
            <w:r>
              <w:rPr>
                <w:sz w:val="13"/>
              </w:rPr>
            </w:r>
          </w:p>
        </w:tc>
        <w:tc>
          <w:tcPr>
            <w:tcW w:type="dxa" w:w="1008"/>
            <w:tcMar>
              <w:top w:w="40" w:type="dxa"/>
              <w:start w:w="40" w:type="dxa"/>
              <w:bottom w:w="40" w:type="dxa"/>
              <w:end w:w="40" w:type="dxa"/>
            </w:tcMar>
            <w:vAlign w:val="center"/>
            <w:shd w:fill="F4F7FA"/>
          </w:tcPr>
          <w:p>
            <w:pPr>
              <w:spacing w:after="0" w:line="216" w:lineRule="auto"/>
            </w:pPr>
            <w:r>
              <w:rPr>
                <w:sz w:val="13"/>
              </w:rPr>
              <w:t>☐</w:t>
            </w:r>
          </w:p>
        </w:tc>
        <w:tc>
          <w:tcPr>
            <w:tcW w:type="dxa" w:w="2952"/>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4536"/>
            <w:tcMar>
              <w:top w:w="40" w:type="dxa"/>
              <w:start w:w="40" w:type="dxa"/>
              <w:bottom w:w="40" w:type="dxa"/>
              <w:end w:w="40" w:type="dxa"/>
            </w:tcMar>
            <w:vAlign w:val="center"/>
          </w:tcPr>
          <w:p>
            <w:pPr>
              <w:spacing w:after="0" w:line="216" w:lineRule="auto"/>
            </w:pPr>
            <w:r>
              <w:rPr>
                <w:sz w:val="13"/>
              </w:rPr>
              <w:t>Systems and responsible owners configured</w:t>
            </w:r>
          </w:p>
        </w:tc>
        <w:tc>
          <w:tcPr>
            <w:tcW w:type="dxa" w:w="1440"/>
            <w:tcMar>
              <w:top w:w="40" w:type="dxa"/>
              <w:start w:w="40" w:type="dxa"/>
              <w:bottom w:w="40" w:type="dxa"/>
              <w:end w:w="40" w:type="dxa"/>
            </w:tcMar>
            <w:vAlign w:val="center"/>
          </w:tcPr>
          <w:p>
            <w:pPr>
              <w:spacing w:after="0" w:line="216" w:lineRule="auto"/>
            </w:pPr>
            <w:r>
              <w:rPr>
                <w:sz w:val="13"/>
              </w:rPr>
            </w:r>
          </w:p>
        </w:tc>
        <w:tc>
          <w:tcPr>
            <w:tcW w:type="dxa" w:w="1008"/>
            <w:tcMar>
              <w:top w:w="40" w:type="dxa"/>
              <w:start w:w="40" w:type="dxa"/>
              <w:bottom w:w="40" w:type="dxa"/>
              <w:end w:w="40" w:type="dxa"/>
            </w:tcMar>
            <w:vAlign w:val="center"/>
          </w:tcPr>
          <w:p>
            <w:pPr>
              <w:spacing w:after="0" w:line="216" w:lineRule="auto"/>
            </w:pPr>
            <w:r>
              <w:rPr>
                <w:sz w:val="13"/>
              </w:rPr>
              <w:t>☐</w:t>
            </w:r>
          </w:p>
        </w:tc>
        <w:tc>
          <w:tcPr>
            <w:tcW w:type="dxa" w:w="2952"/>
            <w:tcMar>
              <w:top w:w="40" w:type="dxa"/>
              <w:start w:w="40" w:type="dxa"/>
              <w:bottom w:w="40" w:type="dxa"/>
              <w:end w:w="40" w:type="dxa"/>
            </w:tcMar>
            <w:vAlign w:val="center"/>
          </w:tcPr>
          <w:p>
            <w:pPr>
              <w:spacing w:after="0" w:line="216" w:lineRule="auto"/>
            </w:pPr>
            <w:r>
              <w:rPr>
                <w:sz w:val="13"/>
              </w:rPr>
            </w:r>
          </w:p>
        </w:tc>
      </w:tr>
      <w:tr>
        <w:trPr>
          <w:cantSplit/>
        </w:trPr>
        <w:tc>
          <w:tcPr>
            <w:tcW w:type="dxa" w:w="4536"/>
            <w:tcMar>
              <w:top w:w="40" w:type="dxa"/>
              <w:start w:w="40" w:type="dxa"/>
              <w:bottom w:w="40" w:type="dxa"/>
              <w:end w:w="40" w:type="dxa"/>
            </w:tcMar>
            <w:vAlign w:val="center"/>
            <w:shd w:fill="F4F7FA"/>
          </w:tcPr>
          <w:p>
            <w:pPr>
              <w:spacing w:after="0" w:line="216" w:lineRule="auto"/>
            </w:pPr>
            <w:r>
              <w:rPr>
                <w:sz w:val="13"/>
              </w:rPr>
              <w:t>Training and rollout completed</w:t>
            </w:r>
          </w:p>
        </w:tc>
        <w:tc>
          <w:tcPr>
            <w:tcW w:type="dxa" w:w="1440"/>
            <w:tcMar>
              <w:top w:w="40" w:type="dxa"/>
              <w:start w:w="40" w:type="dxa"/>
              <w:bottom w:w="40" w:type="dxa"/>
              <w:end w:w="40" w:type="dxa"/>
            </w:tcMar>
            <w:vAlign w:val="center"/>
            <w:shd w:fill="F4F7FA"/>
          </w:tcPr>
          <w:p>
            <w:pPr>
              <w:spacing w:after="0" w:line="216" w:lineRule="auto"/>
            </w:pPr>
            <w:r>
              <w:rPr>
                <w:sz w:val="13"/>
              </w:rPr>
            </w:r>
          </w:p>
        </w:tc>
        <w:tc>
          <w:tcPr>
            <w:tcW w:type="dxa" w:w="1008"/>
            <w:tcMar>
              <w:top w:w="40" w:type="dxa"/>
              <w:start w:w="40" w:type="dxa"/>
              <w:bottom w:w="40" w:type="dxa"/>
              <w:end w:w="40" w:type="dxa"/>
            </w:tcMar>
            <w:vAlign w:val="center"/>
            <w:shd w:fill="F4F7FA"/>
          </w:tcPr>
          <w:p>
            <w:pPr>
              <w:spacing w:after="0" w:line="216" w:lineRule="auto"/>
            </w:pPr>
            <w:r>
              <w:rPr>
                <w:sz w:val="13"/>
              </w:rPr>
              <w:t>☐</w:t>
            </w:r>
          </w:p>
        </w:tc>
        <w:tc>
          <w:tcPr>
            <w:tcW w:type="dxa" w:w="2952"/>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4536"/>
            <w:tcMar>
              <w:top w:w="40" w:type="dxa"/>
              <w:start w:w="40" w:type="dxa"/>
              <w:bottom w:w="40" w:type="dxa"/>
              <w:end w:w="40" w:type="dxa"/>
            </w:tcMar>
            <w:vAlign w:val="center"/>
          </w:tcPr>
          <w:p>
            <w:pPr>
              <w:spacing w:after="0" w:line="216" w:lineRule="auto"/>
            </w:pPr>
            <w:r>
              <w:rPr>
                <w:sz w:val="13"/>
              </w:rPr>
              <w:t>Pilot review and quality assurance completed</w:t>
            </w:r>
          </w:p>
        </w:tc>
        <w:tc>
          <w:tcPr>
            <w:tcW w:type="dxa" w:w="1440"/>
            <w:tcMar>
              <w:top w:w="40" w:type="dxa"/>
              <w:start w:w="40" w:type="dxa"/>
              <w:bottom w:w="40" w:type="dxa"/>
              <w:end w:w="40" w:type="dxa"/>
            </w:tcMar>
            <w:vAlign w:val="center"/>
          </w:tcPr>
          <w:p>
            <w:pPr>
              <w:spacing w:after="0" w:line="216" w:lineRule="auto"/>
            </w:pPr>
            <w:r>
              <w:rPr>
                <w:sz w:val="13"/>
              </w:rPr>
            </w:r>
          </w:p>
        </w:tc>
        <w:tc>
          <w:tcPr>
            <w:tcW w:type="dxa" w:w="1008"/>
            <w:tcMar>
              <w:top w:w="40" w:type="dxa"/>
              <w:start w:w="40" w:type="dxa"/>
              <w:bottom w:w="40" w:type="dxa"/>
              <w:end w:w="40" w:type="dxa"/>
            </w:tcMar>
            <w:vAlign w:val="center"/>
          </w:tcPr>
          <w:p>
            <w:pPr>
              <w:spacing w:after="0" w:line="216" w:lineRule="auto"/>
            </w:pPr>
            <w:r>
              <w:rPr>
                <w:sz w:val="13"/>
              </w:rPr>
              <w:t>☐</w:t>
            </w:r>
          </w:p>
        </w:tc>
        <w:tc>
          <w:tcPr>
            <w:tcW w:type="dxa" w:w="2952"/>
            <w:tcMar>
              <w:top w:w="40" w:type="dxa"/>
              <w:start w:w="40" w:type="dxa"/>
              <w:bottom w:w="40" w:type="dxa"/>
              <w:end w:w="40" w:type="dxa"/>
            </w:tcMar>
            <w:vAlign w:val="center"/>
          </w:tcPr>
          <w:p>
            <w:pPr>
              <w:spacing w:after="0" w:line="216" w:lineRule="auto"/>
            </w:pPr>
            <w:r>
              <w:rPr>
                <w:sz w:val="13"/>
              </w:rPr>
            </w:r>
          </w:p>
        </w:tc>
      </w:tr>
      <w:tr>
        <w:trPr>
          <w:cantSplit/>
        </w:trPr>
        <w:tc>
          <w:tcPr>
            <w:tcW w:type="dxa" w:w="4536"/>
            <w:tcMar>
              <w:top w:w="40" w:type="dxa"/>
              <w:start w:w="40" w:type="dxa"/>
              <w:bottom w:w="40" w:type="dxa"/>
              <w:end w:w="40" w:type="dxa"/>
            </w:tcMar>
            <w:vAlign w:val="center"/>
            <w:shd w:fill="F4F7FA"/>
          </w:tcPr>
          <w:p>
            <w:pPr>
              <w:spacing w:after="0" w:line="216" w:lineRule="auto"/>
            </w:pPr>
            <w:r>
              <w:rPr>
                <w:sz w:val="13"/>
              </w:rPr>
              <w:t>Legal / compliance final review completed</w:t>
            </w:r>
          </w:p>
        </w:tc>
        <w:tc>
          <w:tcPr>
            <w:tcW w:type="dxa" w:w="1440"/>
            <w:tcMar>
              <w:top w:w="40" w:type="dxa"/>
              <w:start w:w="40" w:type="dxa"/>
              <w:bottom w:w="40" w:type="dxa"/>
              <w:end w:w="40" w:type="dxa"/>
            </w:tcMar>
            <w:vAlign w:val="center"/>
            <w:shd w:fill="F4F7FA"/>
          </w:tcPr>
          <w:p>
            <w:pPr>
              <w:spacing w:after="0" w:line="216" w:lineRule="auto"/>
            </w:pPr>
            <w:r>
              <w:rPr>
                <w:sz w:val="13"/>
              </w:rPr>
            </w:r>
          </w:p>
        </w:tc>
        <w:tc>
          <w:tcPr>
            <w:tcW w:type="dxa" w:w="1008"/>
            <w:tcMar>
              <w:top w:w="40" w:type="dxa"/>
              <w:start w:w="40" w:type="dxa"/>
              <w:bottom w:w="40" w:type="dxa"/>
              <w:end w:w="40" w:type="dxa"/>
            </w:tcMar>
            <w:vAlign w:val="center"/>
            <w:shd w:fill="F4F7FA"/>
          </w:tcPr>
          <w:p>
            <w:pPr>
              <w:spacing w:after="0" w:line="216" w:lineRule="auto"/>
            </w:pPr>
            <w:r>
              <w:rPr>
                <w:sz w:val="13"/>
              </w:rPr>
              <w:t>☐</w:t>
            </w:r>
          </w:p>
        </w:tc>
        <w:tc>
          <w:tcPr>
            <w:tcW w:type="dxa" w:w="2952"/>
            <w:tcMar>
              <w:top w:w="40" w:type="dxa"/>
              <w:start w:w="40" w:type="dxa"/>
              <w:bottom w:w="40" w:type="dxa"/>
              <w:end w:w="40" w:type="dxa"/>
            </w:tcMar>
            <w:vAlign w:val="center"/>
            <w:shd w:fill="F4F7FA"/>
          </w:tcPr>
          <w:p>
            <w:pPr>
              <w:spacing w:after="0" w:line="216" w:lineRule="auto"/>
            </w:pPr>
            <w:r>
              <w:rPr>
                <w:sz w:val="13"/>
              </w:rPr>
            </w:r>
          </w:p>
        </w:tc>
      </w:tr>
    </w:tbl>
    <w:p>
      <w:pPr>
        <w:spacing w:after="20"/>
      </w:pPr>
    </w:p>
    <w:p>
      <w:pPr>
        <w:pStyle w:val="Heading2"/>
      </w:pPr>
      <w:r>
        <w:t>Final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114"/>
        <w:gridCol w:w="2114"/>
        <w:gridCol w:w="2114"/>
        <w:gridCol w:w="2114"/>
        <w:gridCol w:w="2114"/>
      </w:tblGrid>
      <w:tr>
        <w:trPr>
          <w:tblHeader w:val="true"/>
          <w:cantSplit/>
        </w:trPr>
        <w:tc>
          <w:tcPr>
            <w:tcW w:type="dxa" w:w="2232"/>
            <w:shd w:fill="17365D"/>
            <w:tcMar>
              <w:top w:w="40" w:type="dxa"/>
              <w:start w:w="40" w:type="dxa"/>
              <w:bottom w:w="40" w:type="dxa"/>
              <w:end w:w="40" w:type="dxa"/>
            </w:tcMar>
            <w:vAlign w:val="center"/>
          </w:tcPr>
          <w:p>
            <w:r>
              <w:rPr>
                <w:b/>
                <w:color w:val="FFFFFF"/>
                <w:sz w:val="14"/>
              </w:rPr>
              <w:t>Role</w:t>
            </w:r>
          </w:p>
        </w:tc>
        <w:tc>
          <w:tcPr>
            <w:tcW w:type="dxa" w:w="1872"/>
            <w:shd w:fill="17365D"/>
            <w:tcMar>
              <w:top w:w="40" w:type="dxa"/>
              <w:start w:w="40" w:type="dxa"/>
              <w:bottom w:w="40" w:type="dxa"/>
              <w:end w:w="40" w:type="dxa"/>
            </w:tcMar>
            <w:vAlign w:val="center"/>
          </w:tcPr>
          <w:p>
            <w:r>
              <w:rPr>
                <w:b/>
                <w:color w:val="FFFFFF"/>
                <w:sz w:val="14"/>
              </w:rPr>
              <w:t>Name</w:t>
            </w:r>
          </w:p>
        </w:tc>
        <w:tc>
          <w:tcPr>
            <w:tcW w:type="dxa" w:w="1944"/>
            <w:shd w:fill="17365D"/>
            <w:tcMar>
              <w:top w:w="40" w:type="dxa"/>
              <w:start w:w="40" w:type="dxa"/>
              <w:bottom w:w="40" w:type="dxa"/>
              <w:end w:w="40" w:type="dxa"/>
            </w:tcMar>
            <w:vAlign w:val="center"/>
          </w:tcPr>
          <w:p>
            <w:r>
              <w:rPr>
                <w:b/>
                <w:color w:val="FFFFFF"/>
                <w:sz w:val="14"/>
              </w:rPr>
              <w:t>Decision</w:t>
            </w:r>
          </w:p>
        </w:tc>
        <w:tc>
          <w:tcPr>
            <w:tcW w:type="dxa" w:w="2592"/>
            <w:shd w:fill="17365D"/>
            <w:tcMar>
              <w:top w:w="40" w:type="dxa"/>
              <w:start w:w="40" w:type="dxa"/>
              <w:bottom w:w="40" w:type="dxa"/>
              <w:end w:w="40" w:type="dxa"/>
            </w:tcMar>
            <w:vAlign w:val="center"/>
          </w:tcPr>
          <w:p>
            <w:r>
              <w:rPr>
                <w:b/>
                <w:color w:val="FFFFFF"/>
                <w:sz w:val="14"/>
              </w:rPr>
              <w:t>Signature / confirmation</w:t>
            </w:r>
          </w:p>
        </w:tc>
        <w:tc>
          <w:tcPr>
            <w:tcW w:type="dxa" w:w="1296"/>
            <w:shd w:fill="17365D"/>
            <w:tcMar>
              <w:top w:w="40" w:type="dxa"/>
              <w:start w:w="40" w:type="dxa"/>
              <w:bottom w:w="40" w:type="dxa"/>
              <w:end w:w="40" w:type="dxa"/>
            </w:tcMar>
            <w:vAlign w:val="center"/>
          </w:tcPr>
          <w:p>
            <w:r>
              <w:rPr>
                <w:b/>
                <w:color w:val="FFFFFF"/>
                <w:sz w:val="14"/>
              </w:rPr>
              <w:t>Date</w:t>
            </w:r>
          </w:p>
        </w:tc>
      </w:tr>
      <w:tr>
        <w:trPr>
          <w:cantSplit/>
        </w:trPr>
        <w:tc>
          <w:tcPr>
            <w:tcW w:type="dxa" w:w="2232"/>
            <w:tcMar>
              <w:top w:w="40" w:type="dxa"/>
              <w:start w:w="40" w:type="dxa"/>
              <w:bottom w:w="40" w:type="dxa"/>
              <w:end w:w="40" w:type="dxa"/>
            </w:tcMar>
            <w:vAlign w:val="center"/>
          </w:tcPr>
          <w:p>
            <w:pPr>
              <w:spacing w:after="0" w:line="216" w:lineRule="auto"/>
            </w:pPr>
            <w:r>
              <w:rPr>
                <w:sz w:val="14"/>
              </w:rPr>
              <w:t>Process owner</w:t>
            </w:r>
          </w:p>
        </w:tc>
        <w:tc>
          <w:tcPr>
            <w:tcW w:type="dxa" w:w="1872"/>
            <w:tcMar>
              <w:top w:w="40" w:type="dxa"/>
              <w:start w:w="40" w:type="dxa"/>
              <w:bottom w:w="40" w:type="dxa"/>
              <w:end w:w="40" w:type="dxa"/>
            </w:tcMar>
            <w:vAlign w:val="center"/>
          </w:tcPr>
          <w:p>
            <w:pPr>
              <w:spacing w:after="0" w:line="216" w:lineRule="auto"/>
            </w:pPr>
            <w:r>
              <w:rPr>
                <w:sz w:val="14"/>
              </w:rPr>
            </w:r>
          </w:p>
        </w:tc>
        <w:tc>
          <w:tcPr>
            <w:tcW w:type="dxa" w:w="1944"/>
            <w:tcMar>
              <w:top w:w="40" w:type="dxa"/>
              <w:start w:w="40" w:type="dxa"/>
              <w:bottom w:w="40" w:type="dxa"/>
              <w:end w:w="40" w:type="dxa"/>
            </w:tcMar>
            <w:vAlign w:val="center"/>
          </w:tcPr>
          <w:p>
            <w:pPr>
              <w:spacing w:after="0" w:line="216" w:lineRule="auto"/>
            </w:pPr>
            <w:r>
              <w:rPr>
                <w:sz w:val="14"/>
              </w:rPr>
              <w:t>Approve / Return</w:t>
            </w:r>
          </w:p>
        </w:tc>
        <w:tc>
          <w:tcPr>
            <w:tcW w:type="dxa" w:w="2592"/>
            <w:tcMar>
              <w:top w:w="40" w:type="dxa"/>
              <w:start w:w="40" w:type="dxa"/>
              <w:bottom w:w="40" w:type="dxa"/>
              <w:end w:w="40" w:type="dxa"/>
            </w:tcMar>
            <w:vAlign w:val="center"/>
          </w:tcPr>
          <w:p>
            <w:pPr>
              <w:spacing w:after="0" w:line="216" w:lineRule="auto"/>
            </w:pPr>
            <w:r>
              <w:rPr>
                <w:sz w:val="14"/>
              </w:rPr>
            </w:r>
          </w:p>
        </w:tc>
        <w:tc>
          <w:tcPr>
            <w:tcW w:type="dxa" w:w="1296"/>
            <w:tcMar>
              <w:top w:w="40" w:type="dxa"/>
              <w:start w:w="40" w:type="dxa"/>
              <w:bottom w:w="40" w:type="dxa"/>
              <w:end w:w="40" w:type="dxa"/>
            </w:tcMar>
            <w:vAlign w:val="center"/>
          </w:tcPr>
          <w:p>
            <w:pPr>
              <w:spacing w:after="0" w:line="216" w:lineRule="auto"/>
            </w:pPr>
            <w:r>
              <w:rPr>
                <w:sz w:val="14"/>
              </w:rPr>
            </w:r>
          </w:p>
        </w:tc>
      </w:tr>
      <w:tr>
        <w:trPr>
          <w:cantSplit/>
        </w:trPr>
        <w:tc>
          <w:tcPr>
            <w:tcW w:type="dxa" w:w="2232"/>
            <w:tcMar>
              <w:top w:w="40" w:type="dxa"/>
              <w:start w:w="40" w:type="dxa"/>
              <w:bottom w:w="40" w:type="dxa"/>
              <w:end w:w="40" w:type="dxa"/>
            </w:tcMar>
            <w:vAlign w:val="center"/>
            <w:shd w:fill="F4F7FA"/>
          </w:tcPr>
          <w:p>
            <w:pPr>
              <w:spacing w:after="0" w:line="216" w:lineRule="auto"/>
            </w:pPr>
            <w:r>
              <w:rPr>
                <w:sz w:val="14"/>
              </w:rPr>
              <w:t>Compliance / legal</w:t>
            </w:r>
          </w:p>
        </w:tc>
        <w:tc>
          <w:tcPr>
            <w:tcW w:type="dxa" w:w="1872"/>
            <w:tcMar>
              <w:top w:w="40" w:type="dxa"/>
              <w:start w:w="40" w:type="dxa"/>
              <w:bottom w:w="40" w:type="dxa"/>
              <w:end w:w="40" w:type="dxa"/>
            </w:tcMar>
            <w:vAlign w:val="center"/>
            <w:shd w:fill="F4F7FA"/>
          </w:tcPr>
          <w:p>
            <w:pPr>
              <w:spacing w:after="0" w:line="216" w:lineRule="auto"/>
            </w:pPr>
            <w:r>
              <w:rPr>
                <w:sz w:val="14"/>
              </w:rPr>
            </w:r>
          </w:p>
        </w:tc>
        <w:tc>
          <w:tcPr>
            <w:tcW w:type="dxa" w:w="1944"/>
            <w:tcMar>
              <w:top w:w="40" w:type="dxa"/>
              <w:start w:w="40" w:type="dxa"/>
              <w:bottom w:w="40" w:type="dxa"/>
              <w:end w:w="40" w:type="dxa"/>
            </w:tcMar>
            <w:vAlign w:val="center"/>
            <w:shd w:fill="F4F7FA"/>
          </w:tcPr>
          <w:p>
            <w:pPr>
              <w:spacing w:after="0" w:line="216" w:lineRule="auto"/>
            </w:pPr>
            <w:r>
              <w:rPr>
                <w:sz w:val="14"/>
              </w:rPr>
              <w:t>Approve / Qualify</w:t>
            </w:r>
          </w:p>
        </w:tc>
        <w:tc>
          <w:tcPr>
            <w:tcW w:type="dxa" w:w="2592"/>
            <w:tcMar>
              <w:top w:w="40" w:type="dxa"/>
              <w:start w:w="40" w:type="dxa"/>
              <w:bottom w:w="40" w:type="dxa"/>
              <w:end w:w="40" w:type="dxa"/>
            </w:tcMar>
            <w:vAlign w:val="center"/>
            <w:shd w:fill="F4F7FA"/>
          </w:tcPr>
          <w:p>
            <w:pPr>
              <w:spacing w:after="0" w:line="216" w:lineRule="auto"/>
            </w:pPr>
            <w:r>
              <w:rPr>
                <w:sz w:val="14"/>
              </w:rPr>
            </w:r>
          </w:p>
        </w:tc>
        <w:tc>
          <w:tcPr>
            <w:tcW w:type="dxa" w:w="1296"/>
            <w:tcMar>
              <w:top w:w="40" w:type="dxa"/>
              <w:start w:w="40" w:type="dxa"/>
              <w:bottom w:w="40" w:type="dxa"/>
              <w:end w:w="40" w:type="dxa"/>
            </w:tcMar>
            <w:vAlign w:val="center"/>
            <w:shd w:fill="F4F7FA"/>
          </w:tcPr>
          <w:p>
            <w:pPr>
              <w:spacing w:after="0" w:line="216" w:lineRule="auto"/>
            </w:pPr>
            <w:r>
              <w:rPr>
                <w:sz w:val="14"/>
              </w:rPr>
            </w:r>
          </w:p>
        </w:tc>
      </w:tr>
      <w:tr>
        <w:trPr>
          <w:cantSplit/>
        </w:trPr>
        <w:tc>
          <w:tcPr>
            <w:tcW w:type="dxa" w:w="2232"/>
            <w:tcMar>
              <w:top w:w="40" w:type="dxa"/>
              <w:start w:w="40" w:type="dxa"/>
              <w:bottom w:w="40" w:type="dxa"/>
              <w:end w:w="40" w:type="dxa"/>
            </w:tcMar>
            <w:vAlign w:val="center"/>
          </w:tcPr>
          <w:p>
            <w:pPr>
              <w:spacing w:after="0" w:line="216" w:lineRule="auto"/>
            </w:pPr>
            <w:r>
              <w:rPr>
                <w:sz w:val="14"/>
              </w:rPr>
              <w:t>Procurement / finance</w:t>
            </w:r>
          </w:p>
        </w:tc>
        <w:tc>
          <w:tcPr>
            <w:tcW w:type="dxa" w:w="1872"/>
            <w:tcMar>
              <w:top w:w="40" w:type="dxa"/>
              <w:start w:w="40" w:type="dxa"/>
              <w:bottom w:w="40" w:type="dxa"/>
              <w:end w:w="40" w:type="dxa"/>
            </w:tcMar>
            <w:vAlign w:val="center"/>
          </w:tcPr>
          <w:p>
            <w:pPr>
              <w:spacing w:after="0" w:line="216" w:lineRule="auto"/>
            </w:pPr>
            <w:r>
              <w:rPr>
                <w:sz w:val="14"/>
              </w:rPr>
            </w:r>
          </w:p>
        </w:tc>
        <w:tc>
          <w:tcPr>
            <w:tcW w:type="dxa" w:w="1944"/>
            <w:tcMar>
              <w:top w:w="40" w:type="dxa"/>
              <w:start w:w="40" w:type="dxa"/>
              <w:bottom w:w="40" w:type="dxa"/>
              <w:end w:w="40" w:type="dxa"/>
            </w:tcMar>
            <w:vAlign w:val="center"/>
          </w:tcPr>
          <w:p>
            <w:pPr>
              <w:spacing w:after="0" w:line="216" w:lineRule="auto"/>
            </w:pPr>
            <w:r>
              <w:rPr>
                <w:sz w:val="14"/>
              </w:rPr>
              <w:t>Approve / Qualify</w:t>
            </w:r>
          </w:p>
        </w:tc>
        <w:tc>
          <w:tcPr>
            <w:tcW w:type="dxa" w:w="2592"/>
            <w:tcMar>
              <w:top w:w="40" w:type="dxa"/>
              <w:start w:w="40" w:type="dxa"/>
              <w:bottom w:w="40" w:type="dxa"/>
              <w:end w:w="40" w:type="dxa"/>
            </w:tcMar>
            <w:vAlign w:val="center"/>
          </w:tcPr>
          <w:p>
            <w:pPr>
              <w:spacing w:after="0" w:line="216" w:lineRule="auto"/>
            </w:pPr>
            <w:r>
              <w:rPr>
                <w:sz w:val="14"/>
              </w:rPr>
            </w:r>
          </w:p>
        </w:tc>
        <w:tc>
          <w:tcPr>
            <w:tcW w:type="dxa" w:w="1296"/>
            <w:tcMar>
              <w:top w:w="40" w:type="dxa"/>
              <w:start w:w="40" w:type="dxa"/>
              <w:bottom w:w="40" w:type="dxa"/>
              <w:end w:w="40" w:type="dxa"/>
            </w:tcMar>
            <w:vAlign w:val="center"/>
          </w:tcPr>
          <w:p>
            <w:pPr>
              <w:spacing w:after="0" w:line="216" w:lineRule="auto"/>
            </w:pPr>
            <w:r>
              <w:rPr>
                <w:sz w:val="14"/>
              </w:rPr>
            </w:r>
          </w:p>
        </w:tc>
      </w:tr>
      <w:tr>
        <w:trPr>
          <w:cantSplit/>
        </w:trPr>
        <w:tc>
          <w:tcPr>
            <w:tcW w:type="dxa" w:w="2232"/>
            <w:tcMar>
              <w:top w:w="40" w:type="dxa"/>
              <w:start w:w="40" w:type="dxa"/>
              <w:bottom w:w="40" w:type="dxa"/>
              <w:end w:w="40" w:type="dxa"/>
            </w:tcMar>
            <w:vAlign w:val="center"/>
            <w:shd w:fill="F4F7FA"/>
          </w:tcPr>
          <w:p>
            <w:pPr>
              <w:spacing w:after="0" w:line="216" w:lineRule="auto"/>
            </w:pPr>
            <w:r>
              <w:rPr>
                <w:sz w:val="14"/>
              </w:rPr>
              <w:t>Executive authority</w:t>
            </w:r>
          </w:p>
        </w:tc>
        <w:tc>
          <w:tcPr>
            <w:tcW w:type="dxa" w:w="1872"/>
            <w:tcMar>
              <w:top w:w="40" w:type="dxa"/>
              <w:start w:w="40" w:type="dxa"/>
              <w:bottom w:w="40" w:type="dxa"/>
              <w:end w:w="40" w:type="dxa"/>
            </w:tcMar>
            <w:vAlign w:val="center"/>
            <w:shd w:fill="F4F7FA"/>
          </w:tcPr>
          <w:p>
            <w:pPr>
              <w:spacing w:after="0" w:line="216" w:lineRule="auto"/>
            </w:pPr>
            <w:r>
              <w:rPr>
                <w:sz w:val="14"/>
              </w:rPr>
            </w:r>
          </w:p>
        </w:tc>
        <w:tc>
          <w:tcPr>
            <w:tcW w:type="dxa" w:w="1944"/>
            <w:tcMar>
              <w:top w:w="40" w:type="dxa"/>
              <w:start w:w="40" w:type="dxa"/>
              <w:bottom w:w="40" w:type="dxa"/>
              <w:end w:w="40" w:type="dxa"/>
            </w:tcMar>
            <w:vAlign w:val="center"/>
            <w:shd w:fill="F4F7FA"/>
          </w:tcPr>
          <w:p>
            <w:pPr>
              <w:spacing w:after="0" w:line="216" w:lineRule="auto"/>
            </w:pPr>
            <w:r>
              <w:rPr>
                <w:sz w:val="14"/>
              </w:rPr>
              <w:t>Approve / Return</w:t>
            </w:r>
          </w:p>
        </w:tc>
        <w:tc>
          <w:tcPr>
            <w:tcW w:type="dxa" w:w="2592"/>
            <w:tcMar>
              <w:top w:w="40" w:type="dxa"/>
              <w:start w:w="40" w:type="dxa"/>
              <w:bottom w:w="40" w:type="dxa"/>
              <w:end w:w="40" w:type="dxa"/>
            </w:tcMar>
            <w:vAlign w:val="center"/>
            <w:shd w:fill="F4F7FA"/>
          </w:tcPr>
          <w:p>
            <w:pPr>
              <w:spacing w:after="0" w:line="216" w:lineRule="auto"/>
            </w:pPr>
            <w:r>
              <w:rPr>
                <w:sz w:val="14"/>
              </w:rPr>
            </w:r>
          </w:p>
        </w:tc>
        <w:tc>
          <w:tcPr>
            <w:tcW w:type="dxa" w:w="1296"/>
            <w:tcMar>
              <w:top w:w="40" w:type="dxa"/>
              <w:start w:w="40" w:type="dxa"/>
              <w:bottom w:w="40" w:type="dxa"/>
              <w:end w:w="40" w:type="dxa"/>
            </w:tcMar>
            <w:vAlign w:val="center"/>
            <w:shd w:fill="F4F7FA"/>
          </w:tcPr>
          <w:p>
            <w:pPr>
              <w:spacing w:after="0" w:line="216" w:lineRule="auto"/>
            </w:pPr>
            <w:r>
              <w:rPr>
                <w:sz w:val="14"/>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85"/>
        <w:gridCol w:w="5285"/>
      </w:tblGrid>
      <w:tr>
        <w:trPr>
          <w:tblHeader w:val="true"/>
          <w:cantSplit/>
        </w:trPr>
        <w:tc>
          <w:tcPr>
            <w:tcW w:type="dxa" w:w="3312"/>
            <w:shd w:fill="17365D"/>
            <w:tcMar>
              <w:top w:w="40" w:type="dxa"/>
              <w:start w:w="40" w:type="dxa"/>
              <w:bottom w:w="40" w:type="dxa"/>
              <w:end w:w="40" w:type="dxa"/>
            </w:tcMar>
            <w:vAlign w:val="center"/>
          </w:tcPr>
          <w:p>
            <w:r>
              <w:rPr>
                <w:b/>
                <w:color w:val="FFFFFF"/>
                <w:sz w:val="13"/>
              </w:rPr>
              <w:t>Field</w:t>
            </w:r>
          </w:p>
        </w:tc>
        <w:tc>
          <w:tcPr>
            <w:tcW w:type="dxa" w:w="6624"/>
            <w:shd w:fill="17365D"/>
            <w:tcMar>
              <w:top w:w="40" w:type="dxa"/>
              <w:start w:w="40" w:type="dxa"/>
              <w:bottom w:w="40" w:type="dxa"/>
              <w:end w:w="40" w:type="dxa"/>
            </w:tcMar>
            <w:vAlign w:val="center"/>
          </w:tcPr>
          <w:p>
            <w:r>
              <w:rPr>
                <w:b/>
                <w:color w:val="FFFFFF"/>
                <w:sz w:val="13"/>
              </w:rPr>
              <w:t>Response</w:t>
            </w:r>
          </w:p>
        </w:tc>
      </w:tr>
      <w:tr>
        <w:trPr>
          <w:cantSplit/>
        </w:trPr>
        <w:tc>
          <w:tcPr>
            <w:tcW w:type="dxa" w:w="3312"/>
            <w:tcMar>
              <w:top w:w="40" w:type="dxa"/>
              <w:start w:w="40" w:type="dxa"/>
              <w:bottom w:w="40" w:type="dxa"/>
              <w:end w:w="40" w:type="dxa"/>
            </w:tcMar>
            <w:vAlign w:val="center"/>
          </w:tcPr>
          <w:p>
            <w:pPr>
              <w:spacing w:after="0" w:line="216" w:lineRule="auto"/>
            </w:pPr>
            <w:r>
              <w:rPr>
                <w:sz w:val="13"/>
              </w:rPr>
              <w:t>Go live date</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Review date</w:t>
            </w:r>
          </w:p>
        </w:tc>
        <w:tc>
          <w:tcPr>
            <w:tcW w:type="dxa" w:w="6624"/>
            <w:tcMar>
              <w:top w:w="40" w:type="dxa"/>
              <w:start w:w="40" w:type="dxa"/>
              <w:bottom w:w="40" w:type="dxa"/>
              <w:end w:w="40" w:type="dxa"/>
            </w:tcMar>
            <w:vAlign w:val="center"/>
            <w:shd w:fill="F4F7FA"/>
          </w:tcPr>
          <w:p>
            <w:pPr>
              <w:spacing w:after="0" w:line="216" w:lineRule="auto"/>
            </w:pPr>
            <w:r>
              <w:rPr>
                <w:sz w:val="13"/>
              </w:rPr>
            </w:r>
          </w:p>
        </w:tc>
      </w:tr>
      <w:tr>
        <w:trPr>
          <w:cantSplit/>
        </w:trPr>
        <w:tc>
          <w:tcPr>
            <w:tcW w:type="dxa" w:w="3312"/>
            <w:tcMar>
              <w:top w:w="40" w:type="dxa"/>
              <w:start w:w="40" w:type="dxa"/>
              <w:bottom w:w="40" w:type="dxa"/>
              <w:end w:w="40" w:type="dxa"/>
            </w:tcMar>
            <w:vAlign w:val="center"/>
          </w:tcPr>
          <w:p>
            <w:pPr>
              <w:spacing w:after="0" w:line="216" w:lineRule="auto"/>
            </w:pPr>
            <w:r>
              <w:rPr>
                <w:sz w:val="13"/>
              </w:rPr>
              <w:t>Template owner</w:t>
            </w:r>
          </w:p>
        </w:tc>
        <w:tc>
          <w:tcPr>
            <w:tcW w:type="dxa" w:w="6624"/>
            <w:tcMar>
              <w:top w:w="40" w:type="dxa"/>
              <w:start w:w="40" w:type="dxa"/>
              <w:bottom w:w="40" w:type="dxa"/>
              <w:end w:w="40" w:type="dxa"/>
            </w:tcMar>
            <w:vAlign w:val="center"/>
          </w:tcPr>
          <w:p>
            <w:pPr>
              <w:spacing w:after="0" w:line="216" w:lineRule="auto"/>
            </w:pPr>
            <w:r>
              <w:rPr>
                <w:sz w:val="13"/>
              </w:rPr>
            </w:r>
          </w:p>
        </w:tc>
      </w:tr>
      <w:tr>
        <w:trPr>
          <w:cantSplit/>
        </w:trPr>
        <w:tc>
          <w:tcPr>
            <w:tcW w:type="dxa" w:w="3312"/>
            <w:tcMar>
              <w:top w:w="40" w:type="dxa"/>
              <w:start w:w="40" w:type="dxa"/>
              <w:bottom w:w="40" w:type="dxa"/>
              <w:end w:w="40" w:type="dxa"/>
            </w:tcMar>
            <w:vAlign w:val="center"/>
            <w:shd w:fill="F4F7FA"/>
          </w:tcPr>
          <w:p>
            <w:pPr>
              <w:spacing w:after="0" w:line="216" w:lineRule="auto"/>
            </w:pPr>
            <w:r>
              <w:rPr>
                <w:sz w:val="13"/>
              </w:rPr>
              <w:t>Controlled location</w:t>
            </w:r>
          </w:p>
        </w:tc>
        <w:tc>
          <w:tcPr>
            <w:tcW w:type="dxa" w:w="6624"/>
            <w:tcMar>
              <w:top w:w="40" w:type="dxa"/>
              <w:start w:w="40" w:type="dxa"/>
              <w:bottom w:w="40" w:type="dxa"/>
              <w:end w:w="40" w:type="dxa"/>
            </w:tcMar>
            <w:vAlign w:val="center"/>
            <w:shd w:fill="F4F7FA"/>
          </w:tcPr>
          <w:p>
            <w:pPr>
              <w:spacing w:after="0" w:line="216" w:lineRule="auto"/>
            </w:pPr>
            <w:r>
              <w:rPr>
                <w:sz w:val="13"/>
              </w:rPr>
            </w:r>
          </w:p>
        </w:tc>
      </w:tr>
    </w:tbl>
    <w:p>
      <w:pPr>
        <w:spacing w:after="20"/>
      </w:pPr>
    </w:p>
    <w:sectPr w:rsidR="00FC693F" w:rsidRPr="0006063C" w:rsidSect="00034616">
      <w:headerReference w:type="default" r:id="rId9"/>
      <w:footerReference w:type="default" r:id="rId10"/>
      <w:pgSz w:w="12240" w:h="15840"/>
      <w:pgMar w:top="605" w:right="835" w:bottom="605"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Controlled document | Confidential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4"/>
      </w:rPr>
      <w:t>THIRD PARTY DUE DILIGENCE QUESTIONNAIRE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26" w:lineRule="auto"/>
    </w:pPr>
    <w:rPr>
      <w:rFonts w:ascii="Aptos" w:hAnsi="Aptos"/>
      <w:color w:val="000000"/>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0" w:after="40"/>
      <w:outlineLvl w:val="0"/>
    </w:pPr>
    <w:rPr>
      <w:rFonts w:asciiTheme="majorHAnsi" w:eastAsiaTheme="majorEastAsia" w:hAnsiTheme="majorHAnsi" w:cstheme="majorBidi" w:ascii="Aptos Display" w:hAnsi="Aptos Display"/>
      <w:b/>
      <w:bCs/>
      <w:color w:val="000000"/>
      <w:sz w:val="29"/>
      <w:szCs w:val="28"/>
    </w:rPr>
  </w:style>
  <w:style w:type="paragraph" w:styleId="Heading2">
    <w:name w:val="heading 2"/>
    <w:basedOn w:val="Normal"/>
    <w:next w:val="Normal"/>
    <w:link w:val="Heading2Char"/>
    <w:uiPriority w:val="9"/>
    <w:unhideWhenUsed/>
    <w:qFormat/>
    <w:rsid w:val="00FC693F"/>
    <w:pPr>
      <w:keepNext/>
      <w:keepLines/>
      <w:spacing w:before="60" w:after="40"/>
      <w:outlineLvl w:val="1"/>
    </w:pPr>
    <w:rPr>
      <w:rFonts w:asciiTheme="majorHAnsi" w:eastAsiaTheme="majorEastAsia" w:hAnsiTheme="majorHAnsi" w:cstheme="majorBidi" w:ascii="Aptos Display" w:hAnsi="Aptos Display"/>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60" w:after="40"/>
      <w:outlineLvl w:val="2"/>
    </w:pPr>
    <w:rPr>
      <w:rFonts w:asciiTheme="majorHAnsi" w:eastAsiaTheme="majorEastAsia" w:hAnsiTheme="majorHAnsi" w:cstheme="majorBidi" w:ascii="Aptos Display" w:hAnsi="Aptos Display"/>
      <w:b/>
      <w:bCs/>
      <w:color w:val="000000"/>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Third Party Due Diligence Questionnaire</dc:title>
  <dc:subject>Comprehensive third party onboarding enhanced review approval and monitoring template</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